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C" w:rsidRDefault="006B79BC">
      <w:pPr>
        <w:pStyle w:val="a4"/>
        <w:ind w:left="0"/>
        <w:rPr>
          <w:sz w:val="24"/>
          <w:szCs w:val="24"/>
        </w:rPr>
      </w:pPr>
    </w:p>
    <w:p w:rsidR="006B79BC" w:rsidRDefault="00C915AA">
      <w:pPr>
        <w:pStyle w:val="a4"/>
        <w:ind w:left="0"/>
        <w:jc w:val="center"/>
        <w:rPr>
          <w:sz w:val="24"/>
          <w:szCs w:val="24"/>
        </w:rPr>
        <w:sectPr w:rsidR="006B79BC">
          <w:pgSz w:w="11906" w:h="16838"/>
          <w:pgMar w:top="1040" w:right="566" w:bottom="280" w:left="566" w:header="0" w:footer="0" w:gutter="0"/>
          <w:cols w:space="720"/>
          <w:formProt w:val="0"/>
          <w:docGrid w:linePitch="100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1490" cy="93980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9BC" w:rsidRDefault="00C915AA">
      <w:pPr>
        <w:pStyle w:val="Heading1"/>
        <w:spacing w:before="75"/>
        <w:ind w:right="8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Пояснительная </w:t>
      </w:r>
      <w:r>
        <w:rPr>
          <w:spacing w:val="-2"/>
          <w:sz w:val="24"/>
          <w:szCs w:val="24"/>
        </w:rPr>
        <w:t>записка</w:t>
      </w:r>
    </w:p>
    <w:p w:rsidR="006B79BC" w:rsidRDefault="006B79BC">
      <w:pPr>
        <w:pStyle w:val="a4"/>
        <w:ind w:left="0"/>
        <w:rPr>
          <w:b/>
          <w:sz w:val="24"/>
          <w:szCs w:val="24"/>
        </w:rPr>
      </w:pPr>
    </w:p>
    <w:p w:rsidR="006B79BC" w:rsidRDefault="00C915AA">
      <w:pPr>
        <w:pStyle w:val="a4"/>
        <w:ind w:right="41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внеурочной деятельности «Робототехника» для 6-7 </w:t>
      </w:r>
      <w:proofErr w:type="spellStart"/>
      <w:r>
        <w:rPr>
          <w:sz w:val="24"/>
          <w:szCs w:val="24"/>
        </w:rPr>
        <w:t>классаов</w:t>
      </w:r>
      <w:proofErr w:type="spellEnd"/>
      <w:r>
        <w:rPr>
          <w:sz w:val="24"/>
          <w:szCs w:val="24"/>
        </w:rPr>
        <w:t xml:space="preserve"> соответствует требованиям ФГОС, предназначена для обучающихся уровня основного общего образования МОБУ  «Саратовская» СОШ.</w:t>
      </w:r>
    </w:p>
    <w:p w:rsidR="006B79BC" w:rsidRDefault="00C915AA">
      <w:pPr>
        <w:ind w:left="426" w:right="41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</w:t>
      </w:r>
      <w:r>
        <w:rPr>
          <w:sz w:val="24"/>
          <w:szCs w:val="24"/>
        </w:rPr>
        <w:t xml:space="preserve">реализуется с учетом материально-технической базы Центра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направленности «Точка роста».</w:t>
      </w:r>
    </w:p>
    <w:p w:rsidR="006B79BC" w:rsidRDefault="00C915AA">
      <w:pPr>
        <w:pStyle w:val="a4"/>
        <w:ind w:right="41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кружковой работы заключается в том, что она направлена на формирование творческой личности, умеющей </w:t>
      </w:r>
      <w:proofErr w:type="spellStart"/>
      <w:r>
        <w:rPr>
          <w:sz w:val="24"/>
          <w:szCs w:val="24"/>
        </w:rPr>
        <w:t>креативно</w:t>
      </w:r>
      <w:proofErr w:type="spellEnd"/>
      <w:r>
        <w:rPr>
          <w:sz w:val="24"/>
          <w:szCs w:val="24"/>
        </w:rPr>
        <w:t xml:space="preserve">, нестандартно </w:t>
      </w:r>
      <w:r>
        <w:rPr>
          <w:sz w:val="24"/>
          <w:szCs w:val="24"/>
        </w:rPr>
        <w:t xml:space="preserve">мыслить. Технологический набор </w:t>
      </w:r>
      <w:proofErr w:type="spellStart"/>
      <w:r>
        <w:rPr>
          <w:sz w:val="24"/>
          <w:szCs w:val="24"/>
        </w:rPr>
        <w:t>Кликориентированнаизучениеосновныхфизическихпринципови</w:t>
      </w:r>
      <w:proofErr w:type="spellEnd"/>
      <w:r>
        <w:rPr>
          <w:sz w:val="24"/>
          <w:szCs w:val="24"/>
        </w:rPr>
        <w:t xml:space="preserve"> базовых технических решений, лежащих в основе всех современных конструкций и </w:t>
      </w:r>
      <w:r>
        <w:rPr>
          <w:spacing w:val="-2"/>
          <w:sz w:val="24"/>
          <w:szCs w:val="24"/>
        </w:rPr>
        <w:t>устройств.</w:t>
      </w:r>
    </w:p>
    <w:p w:rsidR="006B79BC" w:rsidRDefault="00C915AA">
      <w:pPr>
        <w:pStyle w:val="Heading1"/>
        <w:spacing w:before="151" w:line="321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Цел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курса:</w:t>
      </w:r>
    </w:p>
    <w:p w:rsidR="006B79BC" w:rsidRDefault="00C915AA">
      <w:pPr>
        <w:pStyle w:val="a8"/>
        <w:numPr>
          <w:ilvl w:val="0"/>
          <w:numId w:val="1"/>
        </w:numPr>
        <w:tabs>
          <w:tab w:val="left" w:pos="1842"/>
        </w:tabs>
        <w:ind w:right="426" w:firstLine="708"/>
        <w:rPr>
          <w:sz w:val="24"/>
          <w:szCs w:val="24"/>
        </w:rPr>
      </w:pPr>
      <w:r>
        <w:rPr>
          <w:sz w:val="24"/>
          <w:szCs w:val="24"/>
        </w:rPr>
        <w:t>саморазвитие и развитие личности каждого ребёнка в процессе освоения ми</w:t>
      </w:r>
      <w:r>
        <w:rPr>
          <w:sz w:val="24"/>
          <w:szCs w:val="24"/>
        </w:rPr>
        <w:t>ра через его собственную творческую предметную деятельность;</w:t>
      </w:r>
    </w:p>
    <w:p w:rsidR="006B79BC" w:rsidRDefault="00C915AA">
      <w:pPr>
        <w:pStyle w:val="a8"/>
        <w:numPr>
          <w:ilvl w:val="0"/>
          <w:numId w:val="1"/>
        </w:numPr>
        <w:tabs>
          <w:tab w:val="left" w:pos="1842"/>
          <w:tab w:val="left" w:pos="3281"/>
          <w:tab w:val="left" w:pos="5109"/>
          <w:tab w:val="left" w:pos="5600"/>
          <w:tab w:val="left" w:pos="7052"/>
          <w:tab w:val="left" w:pos="8084"/>
          <w:tab w:val="left" w:pos="10507"/>
        </w:tabs>
        <w:ind w:right="425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введение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школьников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сложную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среду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конструирования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с </w:t>
      </w:r>
      <w:r>
        <w:rPr>
          <w:sz w:val="24"/>
          <w:szCs w:val="24"/>
        </w:rPr>
        <w:t>использованием информационных технологий;</w:t>
      </w:r>
    </w:p>
    <w:p w:rsidR="006B79BC" w:rsidRDefault="00C915AA">
      <w:pPr>
        <w:pStyle w:val="a8"/>
        <w:numPr>
          <w:ilvl w:val="0"/>
          <w:numId w:val="1"/>
        </w:numPr>
        <w:tabs>
          <w:tab w:val="left" w:pos="1842"/>
        </w:tabs>
        <w:spacing w:line="316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организациязанятостишкольниковвовнеурочное</w:t>
      </w:r>
      <w:r>
        <w:rPr>
          <w:spacing w:val="-2"/>
          <w:sz w:val="24"/>
          <w:szCs w:val="24"/>
        </w:rPr>
        <w:t>время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6B79BC">
      <w:pPr>
        <w:pStyle w:val="a4"/>
        <w:spacing w:before="151"/>
        <w:ind w:left="0"/>
        <w:rPr>
          <w:sz w:val="24"/>
          <w:szCs w:val="24"/>
        </w:rPr>
      </w:pPr>
    </w:p>
    <w:p w:rsidR="006B79BC" w:rsidRDefault="00C915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>
        <w:rPr>
          <w:spacing w:val="-2"/>
          <w:sz w:val="24"/>
          <w:szCs w:val="24"/>
        </w:rPr>
        <w:t>курса:</w:t>
      </w:r>
    </w:p>
    <w:p w:rsidR="006B79BC" w:rsidRDefault="00C915AA">
      <w:pPr>
        <w:pStyle w:val="a4"/>
        <w:spacing w:before="150"/>
        <w:ind w:right="42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Знакомствососредойпрограммирования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технологического набора Клик.</w:t>
      </w:r>
    </w:p>
    <w:p w:rsidR="006B79BC" w:rsidRDefault="00C915AA">
      <w:pPr>
        <w:pStyle w:val="a4"/>
        <w:spacing w:before="151"/>
        <w:ind w:right="419" w:firstLine="568"/>
        <w:jc w:val="both"/>
        <w:rPr>
          <w:sz w:val="24"/>
          <w:szCs w:val="24"/>
        </w:rPr>
      </w:pPr>
      <w:r>
        <w:rPr>
          <w:sz w:val="24"/>
          <w:szCs w:val="24"/>
        </w:rPr>
        <w:t>Выявить и поддержать творческих детей, мотивированных на профессиональную деятельность и получение высококачественного высшего образованиявсовременныхиперспективныхобластяхзнанийинженерногопрофиля;</w:t>
      </w:r>
    </w:p>
    <w:p w:rsidR="006B79BC" w:rsidRDefault="00C915AA">
      <w:pPr>
        <w:pStyle w:val="a4"/>
        <w:spacing w:before="150"/>
        <w:ind w:right="423" w:firstLine="56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самосто</w:t>
      </w:r>
      <w:r>
        <w:rPr>
          <w:sz w:val="24"/>
          <w:szCs w:val="24"/>
        </w:rPr>
        <w:t>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т.д.);</w:t>
      </w:r>
    </w:p>
    <w:p w:rsidR="006B79BC" w:rsidRDefault="00C915AA">
      <w:pPr>
        <w:pStyle w:val="a4"/>
        <w:spacing w:before="149"/>
        <w:ind w:right="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Стимулировать находчивость,</w:t>
      </w:r>
      <w:r>
        <w:rPr>
          <w:sz w:val="24"/>
          <w:szCs w:val="24"/>
        </w:rPr>
        <w:t xml:space="preserve"> изобретательность и поисковую творческую деятельность учащихся, и ориентирование на решение интересных и практически важных комплексных задач;</w:t>
      </w:r>
    </w:p>
    <w:p w:rsidR="006B79BC" w:rsidRDefault="00C915AA">
      <w:pPr>
        <w:pStyle w:val="a4"/>
        <w:spacing w:before="150"/>
        <w:ind w:right="425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учащихся с основами робототехники и существующими соревнованиями роботов;</w:t>
      </w:r>
    </w:p>
    <w:p w:rsidR="006B79BC" w:rsidRDefault="00C915AA">
      <w:pPr>
        <w:pStyle w:val="a4"/>
        <w:spacing w:before="146" w:line="348" w:lineRule="auto"/>
        <w:ind w:left="994" w:right="3804"/>
        <w:jc w:val="both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proofErr w:type="spellStart"/>
      <w:r>
        <w:rPr>
          <w:sz w:val="24"/>
          <w:szCs w:val="24"/>
        </w:rPr>
        <w:t>Эстет</w:t>
      </w:r>
      <w:r>
        <w:rPr>
          <w:sz w:val="24"/>
          <w:szCs w:val="24"/>
        </w:rPr>
        <w:t>ическое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равственноеитрудовоевоспитание</w:t>
      </w:r>
      <w:proofErr w:type="spellEnd"/>
      <w:r>
        <w:rPr>
          <w:sz w:val="24"/>
          <w:szCs w:val="24"/>
        </w:rPr>
        <w:t>; Развить творческие способности;</w:t>
      </w:r>
    </w:p>
    <w:p w:rsidR="006B79BC" w:rsidRDefault="00C915AA">
      <w:pPr>
        <w:pStyle w:val="a4"/>
        <w:spacing w:before="75"/>
        <w:ind w:left="994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Сформироватьумениеработыснаучно-технической</w:t>
      </w:r>
      <w:r>
        <w:rPr>
          <w:spacing w:val="-2"/>
          <w:sz w:val="24"/>
          <w:szCs w:val="24"/>
        </w:rPr>
        <w:t>литературой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4"/>
        <w:spacing w:before="150"/>
        <w:ind w:firstLine="568"/>
        <w:rPr>
          <w:sz w:val="24"/>
          <w:szCs w:val="24"/>
        </w:rPr>
      </w:pPr>
      <w:r>
        <w:rPr>
          <w:sz w:val="24"/>
          <w:szCs w:val="24"/>
        </w:rPr>
        <w:t>РазвитьнавыкипоискаинформацииираскрытьвозможностисетиИнтернетдля работы над проектом.</w:t>
      </w:r>
    </w:p>
    <w:p w:rsidR="006B79BC" w:rsidRDefault="00C915AA">
      <w:pPr>
        <w:pStyle w:val="a4"/>
        <w:spacing w:before="152"/>
        <w:ind w:left="994"/>
        <w:rPr>
          <w:sz w:val="24"/>
          <w:szCs w:val="24"/>
        </w:rPr>
      </w:pPr>
      <w:proofErr w:type="spellStart"/>
      <w:r>
        <w:rPr>
          <w:sz w:val="24"/>
          <w:szCs w:val="24"/>
        </w:rPr>
        <w:t>ЗнакомствососредойпрограммированияLEGO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</w:t>
      </w:r>
      <w:r>
        <w:rPr>
          <w:sz w:val="24"/>
          <w:szCs w:val="24"/>
          <w:lang w:val="en-US"/>
        </w:rPr>
        <w:t>chnik</w:t>
      </w:r>
      <w:proofErr w:type="spellEnd"/>
    </w:p>
    <w:p w:rsidR="006B79BC" w:rsidRDefault="00C915AA">
      <w:pPr>
        <w:pStyle w:val="a4"/>
        <w:spacing w:before="150"/>
        <w:ind w:firstLine="568"/>
        <w:rPr>
          <w:sz w:val="24"/>
          <w:szCs w:val="24"/>
        </w:rPr>
      </w:pPr>
      <w:proofErr w:type="spellStart"/>
      <w:r>
        <w:rPr>
          <w:sz w:val="24"/>
          <w:szCs w:val="24"/>
        </w:rPr>
        <w:t>Усвоениеосновпрограммирования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олучитьумениясоставленияпростыхи</w:t>
      </w:r>
      <w:proofErr w:type="spellEnd"/>
      <w:r>
        <w:rPr>
          <w:sz w:val="24"/>
          <w:szCs w:val="24"/>
        </w:rPr>
        <w:t xml:space="preserve"> сложных алгоритмов;</w:t>
      </w:r>
    </w:p>
    <w:p w:rsidR="006B79BC" w:rsidRDefault="00C915AA">
      <w:pPr>
        <w:pStyle w:val="a4"/>
        <w:spacing w:before="148"/>
        <w:ind w:firstLine="568"/>
        <w:rPr>
          <w:sz w:val="24"/>
          <w:szCs w:val="24"/>
        </w:rPr>
      </w:pPr>
      <w:proofErr w:type="spellStart"/>
      <w:r>
        <w:rPr>
          <w:sz w:val="24"/>
          <w:szCs w:val="24"/>
        </w:rPr>
        <w:t>Умениеиспользоватьсистемырегистрациисигналовдатчиков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онимание</w:t>
      </w:r>
      <w:proofErr w:type="spellEnd"/>
      <w:r>
        <w:rPr>
          <w:sz w:val="24"/>
          <w:szCs w:val="24"/>
        </w:rPr>
        <w:t xml:space="preserve"> принципов обратной связи;</w:t>
      </w:r>
    </w:p>
    <w:p w:rsidR="006B79BC" w:rsidRDefault="00C915AA">
      <w:pPr>
        <w:pStyle w:val="a4"/>
        <w:spacing w:before="146"/>
        <w:ind w:left="994"/>
        <w:rPr>
          <w:sz w:val="24"/>
          <w:szCs w:val="24"/>
        </w:rPr>
      </w:pPr>
      <w:proofErr w:type="spellStart"/>
      <w:r>
        <w:rPr>
          <w:sz w:val="24"/>
          <w:szCs w:val="24"/>
        </w:rPr>
        <w:t>Проектированиероботовипрограммированиеих</w:t>
      </w:r>
      <w:r>
        <w:rPr>
          <w:spacing w:val="-2"/>
          <w:sz w:val="24"/>
          <w:szCs w:val="24"/>
        </w:rPr>
        <w:t>действий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4"/>
        <w:spacing w:before="150"/>
        <w:ind w:right="370" w:firstLine="568"/>
        <w:rPr>
          <w:sz w:val="24"/>
          <w:szCs w:val="24"/>
        </w:rPr>
      </w:pPr>
      <w:r>
        <w:rPr>
          <w:sz w:val="24"/>
          <w:szCs w:val="24"/>
        </w:rPr>
        <w:t>Черезсозданиесобственныхпроектовпрослеживатьпользупримененияроботов в реальной жизни;</w:t>
      </w:r>
    </w:p>
    <w:p w:rsidR="006B79BC" w:rsidRDefault="00C915AA">
      <w:pPr>
        <w:pStyle w:val="a4"/>
        <w:spacing w:before="149" w:line="348" w:lineRule="auto"/>
        <w:ind w:left="1134" w:right="3185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Расширениеобластизнанийопрофессиях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Формированиеуменияработатьв</w:t>
      </w:r>
      <w:r>
        <w:rPr>
          <w:spacing w:val="-2"/>
          <w:sz w:val="24"/>
          <w:szCs w:val="24"/>
        </w:rPr>
        <w:t>группе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4"/>
        <w:ind w:right="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умения излагать мысли в четкой логической последовательности, отстаивать свою точку зрени</w:t>
      </w:r>
      <w:r>
        <w:rPr>
          <w:sz w:val="24"/>
          <w:szCs w:val="24"/>
        </w:rPr>
        <w:t>я, анализировать ситуацию и самостоятельно находить ответы на вопросы путем логических рассуждений.</w:t>
      </w:r>
    </w:p>
    <w:p w:rsidR="006B79BC" w:rsidRDefault="00C915AA">
      <w:pPr>
        <w:pStyle w:val="a4"/>
        <w:spacing w:before="148"/>
        <w:ind w:right="419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предполагает решение инженерных и конструкторских задач, а также обучение объектно-ориентированному программированию и моделированию с испо</w:t>
      </w:r>
      <w:r>
        <w:rPr>
          <w:sz w:val="24"/>
          <w:szCs w:val="24"/>
        </w:rPr>
        <w:t xml:space="preserve">льзование технологического набора Клик ,позволяет решать не только типовые задачи, но и нестандартные ситуации, исследовать датчики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поведение роботов, вести собственные наблюдения. Кроме того, работа в команде способствует формированию умения взаимодей</w:t>
      </w:r>
      <w:r>
        <w:rPr>
          <w:sz w:val="24"/>
          <w:szCs w:val="24"/>
        </w:rPr>
        <w:t>ствовать с соучениками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ормулировать,анализировать,критическиоценивать,отстаиватьсвои идеи. При дальнейшем освоении  становится возможным выполнение серьезных проектов, развитие самостоятельного технического творчества, участие в соревнованиях по робототех</w:t>
      </w:r>
      <w:r>
        <w:rPr>
          <w:sz w:val="24"/>
          <w:szCs w:val="24"/>
        </w:rPr>
        <w:t>нике.</w:t>
      </w:r>
    </w:p>
    <w:p w:rsidR="006B79BC" w:rsidRDefault="00C915AA">
      <w:pPr>
        <w:pStyle w:val="Heading1"/>
        <w:spacing w:before="150"/>
        <w:rPr>
          <w:sz w:val="24"/>
          <w:szCs w:val="24"/>
        </w:rPr>
      </w:pPr>
      <w:proofErr w:type="spellStart"/>
      <w:r>
        <w:rPr>
          <w:sz w:val="24"/>
          <w:szCs w:val="24"/>
        </w:rPr>
        <w:t>Новизна</w:t>
      </w:r>
      <w:r>
        <w:rPr>
          <w:spacing w:val="-2"/>
          <w:sz w:val="24"/>
          <w:szCs w:val="24"/>
        </w:rPr>
        <w:t>программы</w:t>
      </w:r>
      <w:proofErr w:type="spellEnd"/>
    </w:p>
    <w:p w:rsidR="006B79BC" w:rsidRDefault="00C915AA">
      <w:pPr>
        <w:pStyle w:val="a4"/>
        <w:spacing w:before="3"/>
        <w:ind w:right="42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Работас</w:t>
      </w:r>
      <w:proofErr w:type="spellEnd"/>
      <w:r>
        <w:rPr>
          <w:sz w:val="24"/>
          <w:szCs w:val="24"/>
        </w:rPr>
        <w:t xml:space="preserve"> образовательным набором Клик </w:t>
      </w:r>
      <w:proofErr w:type="spellStart"/>
      <w:r>
        <w:rPr>
          <w:sz w:val="24"/>
          <w:szCs w:val="24"/>
        </w:rPr>
        <w:t>позволяетшкольникамв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формепознавательной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игрыузнать</w:t>
      </w:r>
      <w:proofErr w:type="spellEnd"/>
      <w:r>
        <w:rPr>
          <w:sz w:val="24"/>
          <w:szCs w:val="24"/>
        </w:rPr>
        <w:t xml:space="preserve"> многие </w:t>
      </w:r>
      <w:proofErr w:type="spellStart"/>
      <w:r>
        <w:rPr>
          <w:sz w:val="24"/>
          <w:szCs w:val="24"/>
        </w:rPr>
        <w:t>важныеидеи</w:t>
      </w:r>
      <w:proofErr w:type="spellEnd"/>
      <w:r>
        <w:rPr>
          <w:sz w:val="24"/>
          <w:szCs w:val="24"/>
        </w:rPr>
        <w:t xml:space="preserve"> и развить необходимые в дальнейшей жизни навыки. При построении модели затрагивается множество проблем из разных областей знан</w:t>
      </w:r>
      <w:r>
        <w:rPr>
          <w:sz w:val="24"/>
          <w:szCs w:val="24"/>
        </w:rPr>
        <w:t>ия – от теории механики до психологии, – что является вполне естественным.</w:t>
      </w:r>
    </w:p>
    <w:p w:rsidR="006B79BC" w:rsidRDefault="00C915AA">
      <w:pPr>
        <w:pStyle w:val="Heading1"/>
        <w:spacing w:line="321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Актуальность</w:t>
      </w:r>
      <w:r>
        <w:rPr>
          <w:spacing w:val="-2"/>
          <w:sz w:val="24"/>
          <w:szCs w:val="24"/>
        </w:rPr>
        <w:t>программы</w:t>
      </w:r>
      <w:proofErr w:type="spellEnd"/>
    </w:p>
    <w:p w:rsidR="006B79BC" w:rsidRDefault="00C915AA">
      <w:pPr>
        <w:pStyle w:val="a4"/>
        <w:spacing w:before="2"/>
        <w:ind w:right="419" w:firstLine="708"/>
        <w:jc w:val="both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 xml:space="preserve">Актуальность данной программы состоит в том, что робототехника в школе представляет учащимся технологии 21 века, способствует развитию их </w:t>
      </w:r>
      <w:r>
        <w:rPr>
          <w:sz w:val="24"/>
          <w:szCs w:val="24"/>
        </w:rPr>
        <w:t xml:space="preserve">коммуникативных способностей, развивает навыки взаимодействия, самостоятельности при принятии решений, раскрывает их творческий потенциал. </w:t>
      </w:r>
      <w:proofErr w:type="spellStart"/>
      <w:r>
        <w:rPr>
          <w:sz w:val="24"/>
          <w:szCs w:val="24"/>
        </w:rPr>
        <w:t>Подросткилучшепонимают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огдаоничто-либосамостоятельносоздают</w:t>
      </w:r>
      <w:r>
        <w:rPr>
          <w:spacing w:val="-5"/>
          <w:sz w:val="24"/>
          <w:szCs w:val="24"/>
        </w:rPr>
        <w:t>или</w:t>
      </w:r>
      <w:proofErr w:type="spellEnd"/>
    </w:p>
    <w:p w:rsidR="006B79BC" w:rsidRDefault="00C915AA">
      <w:pPr>
        <w:pStyle w:val="a4"/>
        <w:spacing w:before="75"/>
        <w:ind w:right="4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изобретают. При проведении занятий по робототехнике э</w:t>
      </w:r>
      <w:r>
        <w:rPr>
          <w:sz w:val="24"/>
          <w:szCs w:val="24"/>
        </w:rPr>
        <w:t>тот факт не просто учитывается, а реально используется на каждом занятии.</w:t>
      </w:r>
    </w:p>
    <w:p w:rsidR="006B79BC" w:rsidRDefault="00C915AA">
      <w:pPr>
        <w:pStyle w:val="a4"/>
        <w:spacing w:before="145"/>
        <w:ind w:right="42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этой программы в рамках средней школы помогает развитию </w:t>
      </w:r>
      <w:proofErr w:type="spellStart"/>
      <w:r>
        <w:rPr>
          <w:sz w:val="24"/>
          <w:szCs w:val="24"/>
        </w:rPr>
        <w:t>коммуникативныхнавыковучащихся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засчетактивноговзаимодействиядетейвходе</w:t>
      </w:r>
      <w:proofErr w:type="spellEnd"/>
      <w:r>
        <w:rPr>
          <w:sz w:val="24"/>
          <w:szCs w:val="24"/>
        </w:rPr>
        <w:t xml:space="preserve"> групповой проектной деятельности, развивает </w:t>
      </w:r>
      <w:r>
        <w:rPr>
          <w:sz w:val="24"/>
          <w:szCs w:val="24"/>
        </w:rPr>
        <w:t>техническое мышление при работе с набором Клик и  так же обучает начальным навыкам программирования.</w:t>
      </w:r>
    </w:p>
    <w:p w:rsidR="006B79BC" w:rsidRDefault="00C915AA">
      <w:pPr>
        <w:pStyle w:val="a4"/>
        <w:tabs>
          <w:tab w:val="left" w:pos="1758"/>
          <w:tab w:val="left" w:pos="3305"/>
          <w:tab w:val="left" w:pos="4156"/>
          <w:tab w:val="left" w:pos="5771"/>
          <w:tab w:val="left" w:pos="6790"/>
          <w:tab w:val="left" w:pos="7414"/>
          <w:tab w:val="left" w:pos="9193"/>
          <w:tab w:val="left" w:pos="10352"/>
        </w:tabs>
        <w:spacing w:before="151"/>
        <w:ind w:right="418" w:firstLine="708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Педагогическаяцелесообразность</w:t>
      </w:r>
      <w:r>
        <w:rPr>
          <w:sz w:val="24"/>
          <w:szCs w:val="24"/>
        </w:rPr>
        <w:t>программыобъясняетсяформированием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высокого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интеллекта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через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мастерство.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Целый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ряд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специальных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заданий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на </w:t>
      </w:r>
      <w:r>
        <w:rPr>
          <w:sz w:val="24"/>
          <w:szCs w:val="24"/>
        </w:rPr>
        <w:t>наблюдение,сравнение</w:t>
      </w:r>
      <w:r>
        <w:rPr>
          <w:sz w:val="24"/>
          <w:szCs w:val="24"/>
        </w:rPr>
        <w:t>,домысливание,фантазированиеслужатдлядостиженияэтого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рограмманаправленанато,чтобычерезтрудприобщитьдетейк</w:t>
      </w:r>
      <w:r>
        <w:rPr>
          <w:spacing w:val="-2"/>
          <w:sz w:val="24"/>
          <w:szCs w:val="24"/>
        </w:rPr>
        <w:t>творчеству.</w:t>
      </w:r>
    </w:p>
    <w:p w:rsidR="006B79BC" w:rsidRDefault="00C915AA">
      <w:pPr>
        <w:pStyle w:val="a4"/>
        <w:ind w:right="4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 отметить, что компьютер используется как средство управления моделью; его использование направлено на составление управляющих </w:t>
      </w:r>
      <w:r>
        <w:rPr>
          <w:sz w:val="24"/>
          <w:szCs w:val="24"/>
        </w:rPr>
        <w:t>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6B79BC" w:rsidRDefault="00C915AA">
      <w:pPr>
        <w:pStyle w:val="Heading1"/>
        <w:spacing w:line="321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Принциппостроения</w:t>
      </w:r>
      <w:r>
        <w:rPr>
          <w:spacing w:val="-2"/>
          <w:sz w:val="24"/>
          <w:szCs w:val="24"/>
        </w:rPr>
        <w:t>программы</w:t>
      </w:r>
      <w:proofErr w:type="spellEnd"/>
    </w:p>
    <w:p w:rsidR="006B79BC" w:rsidRDefault="00C915AA">
      <w:pPr>
        <w:pStyle w:val="a4"/>
        <w:spacing w:before="2"/>
        <w:ind w:right="427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занятиях создана структура деятельности, создающая услов</w:t>
      </w:r>
      <w:r>
        <w:rPr>
          <w:sz w:val="24"/>
          <w:szCs w:val="24"/>
        </w:rPr>
        <w:t>ия для творческого развития школьников на различных возрастных этапах и предусматривающая их дифференциацию по степени одаренности.</w:t>
      </w:r>
    </w:p>
    <w:p w:rsidR="006B79BC" w:rsidRDefault="00C915AA">
      <w:pPr>
        <w:pStyle w:val="a4"/>
        <w:spacing w:line="320" w:lineRule="exact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Основныедидактическиепринципы</w:t>
      </w:r>
      <w:r>
        <w:rPr>
          <w:spacing w:val="-2"/>
          <w:sz w:val="24"/>
          <w:szCs w:val="24"/>
        </w:rPr>
        <w:t>программы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0"/>
          <w:numId w:val="2"/>
        </w:numPr>
        <w:tabs>
          <w:tab w:val="left" w:pos="2550"/>
        </w:tabs>
        <w:spacing w:before="2"/>
        <w:ind w:left="2550" w:hanging="695"/>
        <w:rPr>
          <w:sz w:val="24"/>
          <w:szCs w:val="24"/>
        </w:rPr>
      </w:pPr>
      <w:proofErr w:type="spellStart"/>
      <w:r>
        <w:rPr>
          <w:sz w:val="24"/>
          <w:szCs w:val="24"/>
        </w:rPr>
        <w:t>доступностьи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наглядность;</w:t>
      </w:r>
    </w:p>
    <w:p w:rsidR="006B79BC" w:rsidRDefault="00C915AA">
      <w:pPr>
        <w:pStyle w:val="a8"/>
        <w:numPr>
          <w:ilvl w:val="0"/>
          <w:numId w:val="2"/>
        </w:numPr>
        <w:tabs>
          <w:tab w:val="left" w:pos="2550"/>
        </w:tabs>
        <w:spacing w:before="1" w:line="342" w:lineRule="exact"/>
        <w:ind w:left="2550" w:hanging="695"/>
        <w:rPr>
          <w:sz w:val="24"/>
          <w:szCs w:val="24"/>
        </w:rPr>
      </w:pPr>
      <w:proofErr w:type="spellStart"/>
      <w:r>
        <w:rPr>
          <w:sz w:val="24"/>
          <w:szCs w:val="24"/>
        </w:rPr>
        <w:t>последовательностьисистематичностьобученияи</w:t>
      </w:r>
      <w:r>
        <w:rPr>
          <w:spacing w:val="-2"/>
          <w:sz w:val="24"/>
          <w:szCs w:val="24"/>
        </w:rPr>
        <w:t>воспитания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0"/>
          <w:numId w:val="2"/>
        </w:numPr>
        <w:tabs>
          <w:tab w:val="left" w:pos="2550"/>
        </w:tabs>
        <w:spacing w:line="340" w:lineRule="exact"/>
        <w:ind w:left="2550" w:hanging="695"/>
        <w:rPr>
          <w:sz w:val="24"/>
          <w:szCs w:val="24"/>
        </w:rPr>
      </w:pPr>
      <w:proofErr w:type="spellStart"/>
      <w:r>
        <w:rPr>
          <w:sz w:val="24"/>
          <w:szCs w:val="24"/>
        </w:rPr>
        <w:t>уче</w:t>
      </w:r>
      <w:r>
        <w:rPr>
          <w:sz w:val="24"/>
          <w:szCs w:val="24"/>
        </w:rPr>
        <w:t>твозрастныхииндивидуальныхособенностей</w:t>
      </w:r>
      <w:r>
        <w:rPr>
          <w:spacing w:val="-2"/>
          <w:sz w:val="24"/>
          <w:szCs w:val="24"/>
        </w:rPr>
        <w:t>детей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C915AA">
      <w:pPr>
        <w:pStyle w:val="a4"/>
        <w:ind w:right="43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Обучаясь </w:t>
      </w:r>
      <w:proofErr w:type="spellStart"/>
      <w:r>
        <w:rPr>
          <w:sz w:val="24"/>
          <w:szCs w:val="24"/>
        </w:rPr>
        <w:t>попрограмме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ети</w:t>
      </w:r>
      <w:proofErr w:type="spellEnd"/>
      <w:r>
        <w:rPr>
          <w:sz w:val="24"/>
          <w:szCs w:val="24"/>
        </w:rPr>
        <w:t xml:space="preserve"> проходят путь от простого </w:t>
      </w:r>
      <w:proofErr w:type="spellStart"/>
      <w:r>
        <w:rPr>
          <w:sz w:val="24"/>
          <w:szCs w:val="24"/>
        </w:rPr>
        <w:t>ксложному</w:t>
      </w:r>
      <w:proofErr w:type="spellEnd"/>
      <w:r>
        <w:rPr>
          <w:sz w:val="24"/>
          <w:szCs w:val="24"/>
        </w:rPr>
        <w:t>, с учетом возврата к пройденному материалу на новом, более сложном творческом уровне.</w:t>
      </w:r>
    </w:p>
    <w:p w:rsidR="006B79BC" w:rsidRDefault="00C915AA">
      <w:pPr>
        <w:pStyle w:val="a4"/>
        <w:ind w:right="425" w:firstLine="70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Отличительныеособенности</w:t>
      </w:r>
      <w:r>
        <w:rPr>
          <w:sz w:val="24"/>
          <w:szCs w:val="24"/>
        </w:rPr>
        <w:t>даннойпрограммыотужесуществующихвэтой</w:t>
      </w:r>
      <w:proofErr w:type="spellEnd"/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ежащихвосновесовременнойфизическойкартинымира,наиболееважных открытиях в области физики.</w:t>
      </w:r>
    </w:p>
    <w:p w:rsidR="006B79BC" w:rsidRDefault="00C915AA">
      <w:pPr>
        <w:pStyle w:val="a4"/>
        <w:ind w:right="42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увлекательныхметодовиприемовучебнойработы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рикоторойвпр</w:t>
      </w:r>
      <w:r>
        <w:rPr>
          <w:sz w:val="24"/>
          <w:szCs w:val="24"/>
        </w:rPr>
        <w:t>оцессеусвоения знаний, законов правил у школьников развиваются творческие начала.</w:t>
      </w:r>
    </w:p>
    <w:p w:rsidR="006B79BC" w:rsidRDefault="00C915AA">
      <w:pPr>
        <w:pStyle w:val="a4"/>
        <w:spacing w:line="321" w:lineRule="exact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Образовательныйпроцессимеетряд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преимуществ: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занятиявсвободное</w:t>
      </w:r>
      <w:r>
        <w:rPr>
          <w:spacing w:val="-2"/>
          <w:sz w:val="24"/>
          <w:szCs w:val="24"/>
        </w:rPr>
        <w:t>время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235" w:lineRule="auto"/>
        <w:ind w:right="426" w:firstLine="708"/>
        <w:rPr>
          <w:sz w:val="24"/>
          <w:szCs w:val="24"/>
        </w:rPr>
      </w:pPr>
      <w:r>
        <w:rPr>
          <w:sz w:val="24"/>
          <w:szCs w:val="24"/>
        </w:rPr>
        <w:t>обучениеорганизованонадобровольныхначалахвсехсторо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дети,родители, педагоги);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before="7" w:line="235" w:lineRule="auto"/>
        <w:ind w:right="426" w:firstLine="708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 xml:space="preserve">детям </w:t>
      </w:r>
      <w:r>
        <w:rPr>
          <w:sz w:val="24"/>
          <w:szCs w:val="24"/>
        </w:rPr>
        <w:t>предоставляется возможность удовлетворения своих интересов и сочетания различных направлений и форм занятия;</w:t>
      </w:r>
    </w:p>
    <w:p w:rsidR="006B79BC" w:rsidRDefault="00C915AA">
      <w:pPr>
        <w:pStyle w:val="a4"/>
        <w:spacing w:before="75"/>
        <w:ind w:right="417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Сроки реализации программы: </w:t>
      </w:r>
      <w:r>
        <w:rPr>
          <w:sz w:val="24"/>
          <w:szCs w:val="24"/>
        </w:rPr>
        <w:t>Программа составлена с учетом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гигиеническихтребований,возрастныхособенностейучащихсясреднегошкольного возрас</w:t>
      </w:r>
      <w:r>
        <w:rPr>
          <w:sz w:val="24"/>
          <w:szCs w:val="24"/>
        </w:rPr>
        <w:t>та (11-12 лет), представляет собой систему интеллектуально-развивающих занятий для учащихся начальных классов и рассчитана на 1 год обучения.</w:t>
      </w:r>
    </w:p>
    <w:p w:rsidR="006B79BC" w:rsidRDefault="00C915AA">
      <w:pPr>
        <w:pStyle w:val="a4"/>
        <w:spacing w:before="31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Режим </w:t>
      </w:r>
      <w:proofErr w:type="spellStart"/>
      <w:r>
        <w:rPr>
          <w:b/>
          <w:sz w:val="24"/>
          <w:szCs w:val="24"/>
        </w:rPr>
        <w:t>занятий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абочая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программавнеурочной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деятельностирассчитана</w:t>
      </w:r>
      <w:proofErr w:type="spellEnd"/>
      <w:r>
        <w:rPr>
          <w:sz w:val="24"/>
          <w:szCs w:val="24"/>
        </w:rPr>
        <w:t xml:space="preserve"> на следующие сроки изучения материала: 34 часа в </w:t>
      </w:r>
      <w:r>
        <w:rPr>
          <w:sz w:val="24"/>
          <w:szCs w:val="24"/>
        </w:rPr>
        <w:t>год, 1 час в неделю;</w:t>
      </w:r>
    </w:p>
    <w:p w:rsidR="006B79BC" w:rsidRDefault="00C915A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Кур</w:t>
      </w:r>
      <w:proofErr w:type="gramStart"/>
      <w:r>
        <w:rPr>
          <w:sz w:val="24"/>
          <w:szCs w:val="24"/>
        </w:rPr>
        <w:t>с«</w:t>
      </w:r>
      <w:proofErr w:type="spellStart"/>
      <w:proofErr w:type="gramEnd"/>
      <w:r>
        <w:rPr>
          <w:sz w:val="24"/>
          <w:szCs w:val="24"/>
        </w:rPr>
        <w:t>Роботостарт</w:t>
      </w:r>
      <w:proofErr w:type="spellEnd"/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относитсякобщеинтеллектуальномунаправлению</w:t>
      </w:r>
      <w:proofErr w:type="spellEnd"/>
      <w:r>
        <w:rPr>
          <w:sz w:val="24"/>
          <w:szCs w:val="24"/>
        </w:rPr>
        <w:t xml:space="preserve"> развития личности, где дети комплексно используют свои знания.</w:t>
      </w:r>
    </w:p>
    <w:p w:rsidR="006B79BC" w:rsidRDefault="00C915AA">
      <w:pPr>
        <w:pStyle w:val="a4"/>
        <w:spacing w:line="316" w:lineRule="exact"/>
        <w:ind w:left="113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Практическаяработасконструкторомпозволяет</w:t>
      </w:r>
      <w:r>
        <w:rPr>
          <w:spacing w:val="-2"/>
          <w:sz w:val="24"/>
          <w:szCs w:val="24"/>
        </w:rPr>
        <w:t>обучающимся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совместнообучатьсяврамкаходной</w:t>
      </w:r>
      <w:r>
        <w:rPr>
          <w:spacing w:val="-2"/>
          <w:sz w:val="24"/>
          <w:szCs w:val="24"/>
        </w:rPr>
        <w:t>группы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распределятьобязанности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всвоей</w:t>
      </w:r>
      <w:r>
        <w:rPr>
          <w:spacing w:val="-2"/>
          <w:sz w:val="24"/>
          <w:szCs w:val="24"/>
        </w:rPr>
        <w:t>группе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проявлятьповышенноевниманиекультуреи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этике</w:t>
      </w:r>
      <w:r>
        <w:rPr>
          <w:spacing w:val="-2"/>
          <w:sz w:val="24"/>
          <w:szCs w:val="24"/>
        </w:rPr>
        <w:t>общения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проявлятьтворческийподходкрешениюпоставленной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создаватьмоделиреальныхобъектови</w:t>
      </w:r>
      <w:r>
        <w:rPr>
          <w:spacing w:val="-2"/>
          <w:sz w:val="24"/>
          <w:szCs w:val="24"/>
        </w:rPr>
        <w:t>процессов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решатьзадачипрактического</w:t>
      </w:r>
      <w:r>
        <w:rPr>
          <w:spacing w:val="-2"/>
          <w:sz w:val="24"/>
          <w:szCs w:val="24"/>
        </w:rPr>
        <w:t>содержания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2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моделироватьиисследовать</w:t>
      </w:r>
      <w:r>
        <w:rPr>
          <w:spacing w:val="-2"/>
          <w:sz w:val="24"/>
          <w:szCs w:val="24"/>
        </w:rPr>
        <w:t>процессы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1"/>
          <w:numId w:val="1"/>
        </w:numPr>
        <w:tabs>
          <w:tab w:val="left" w:pos="1842"/>
        </w:tabs>
        <w:spacing w:line="341" w:lineRule="exact"/>
        <w:ind w:left="1842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переходитьотобученияк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учению.</w:t>
      </w:r>
    </w:p>
    <w:p w:rsidR="006B79BC" w:rsidRDefault="00C915AA">
      <w:pPr>
        <w:pStyle w:val="a4"/>
        <w:ind w:right="370" w:firstLine="708"/>
        <w:rPr>
          <w:sz w:val="24"/>
          <w:szCs w:val="24"/>
        </w:rPr>
      </w:pPr>
      <w:r>
        <w:rPr>
          <w:sz w:val="24"/>
          <w:szCs w:val="24"/>
        </w:rPr>
        <w:t>Программа внеурочной деятельности «</w:t>
      </w:r>
      <w:proofErr w:type="spellStart"/>
      <w:r>
        <w:rPr>
          <w:sz w:val="24"/>
          <w:szCs w:val="24"/>
        </w:rPr>
        <w:t>Легоконструирование</w:t>
      </w:r>
      <w:proofErr w:type="spellEnd"/>
      <w:r>
        <w:rPr>
          <w:sz w:val="24"/>
          <w:szCs w:val="24"/>
        </w:rPr>
        <w:t>» обеспечивает 1- 3 уровни воспитательных результатов.</w:t>
      </w:r>
    </w:p>
    <w:p w:rsidR="006B79BC" w:rsidRDefault="00C915AA">
      <w:pPr>
        <w:pStyle w:val="a4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Доляпассивностиобучающихсяприреализацииданногокурсавнеурочной</w:t>
      </w:r>
      <w:proofErr w:type="spellEnd"/>
      <w:r>
        <w:rPr>
          <w:sz w:val="24"/>
          <w:szCs w:val="24"/>
        </w:rPr>
        <w:t xml:space="preserve"> деятельности составляет 30 %.</w:t>
      </w:r>
    </w:p>
    <w:p w:rsidR="006B79BC" w:rsidRDefault="00C915AA">
      <w:pPr>
        <w:pStyle w:val="a4"/>
        <w:spacing w:line="321" w:lineRule="exact"/>
        <w:ind w:left="113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Дляреализациипрограммыданныйкурс</w:t>
      </w:r>
      <w:proofErr w:type="spellEnd"/>
      <w:r>
        <w:rPr>
          <w:spacing w:val="-2"/>
          <w:sz w:val="24"/>
          <w:szCs w:val="24"/>
        </w:rPr>
        <w:t xml:space="preserve"> обеспечен:</w:t>
      </w:r>
    </w:p>
    <w:p w:rsidR="006B79BC" w:rsidRDefault="00C915AA">
      <w:pPr>
        <w:pStyle w:val="a8"/>
        <w:tabs>
          <w:tab w:val="left" w:pos="1346"/>
        </w:tabs>
        <w:ind w:left="1134" w:right="428" w:firstLine="0"/>
        <w:rPr>
          <w:color w:val="C00000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Базовымнабором</w:t>
      </w:r>
      <w:proofErr w:type="spellEnd"/>
      <w:r>
        <w:rPr>
          <w:spacing w:val="40"/>
          <w:sz w:val="24"/>
          <w:szCs w:val="24"/>
        </w:rPr>
        <w:t xml:space="preserve"> Клик</w:t>
      </w:r>
    </w:p>
    <w:p w:rsidR="006B79BC" w:rsidRDefault="00C915AA">
      <w:pPr>
        <w:pStyle w:val="a8"/>
        <w:numPr>
          <w:ilvl w:val="0"/>
          <w:numId w:val="3"/>
        </w:numPr>
        <w:tabs>
          <w:tab w:val="left" w:pos="1346"/>
        </w:tabs>
        <w:ind w:left="1346"/>
        <w:rPr>
          <w:sz w:val="24"/>
          <w:szCs w:val="24"/>
        </w:rPr>
      </w:pPr>
      <w:proofErr w:type="spellStart"/>
      <w:r>
        <w:rPr>
          <w:sz w:val="24"/>
          <w:szCs w:val="24"/>
        </w:rPr>
        <w:t>ноутбуками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ринтером,сканером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C915AA">
      <w:pPr>
        <w:pStyle w:val="Heading1"/>
        <w:spacing w:before="305" w:line="321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Планируемыерезультатыосвоенияпрограммыпо</w:t>
      </w:r>
      <w:r>
        <w:rPr>
          <w:spacing w:val="-2"/>
          <w:sz w:val="24"/>
          <w:szCs w:val="24"/>
        </w:rPr>
        <w:t>робототехнике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4"/>
        <w:spacing w:line="321" w:lineRule="exact"/>
        <w:ind w:left="113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Личностные</w:t>
      </w:r>
      <w:r>
        <w:rPr>
          <w:spacing w:val="-2"/>
          <w:sz w:val="24"/>
          <w:szCs w:val="24"/>
        </w:rPr>
        <w:t>результаты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0"/>
          <w:numId w:val="4"/>
        </w:numPr>
        <w:tabs>
          <w:tab w:val="left" w:pos="1822"/>
        </w:tabs>
        <w:spacing w:before="150"/>
        <w:ind w:right="425"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способностей обучающихся к саморазвитию, самообразованию и самоконтрол</w:t>
      </w:r>
      <w:r>
        <w:rPr>
          <w:sz w:val="24"/>
          <w:szCs w:val="24"/>
        </w:rPr>
        <w:t>ю на основе мотивации к робототехнической и учебной деятельности;</w:t>
      </w:r>
    </w:p>
    <w:p w:rsidR="006B79BC" w:rsidRDefault="00C915AA">
      <w:pPr>
        <w:pStyle w:val="a8"/>
        <w:numPr>
          <w:ilvl w:val="0"/>
          <w:numId w:val="4"/>
        </w:numPr>
        <w:tabs>
          <w:tab w:val="left" w:pos="1437"/>
        </w:tabs>
        <w:spacing w:before="150"/>
        <w:ind w:right="426" w:firstLine="708"/>
        <w:jc w:val="both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>Формирование современного мировоззрения соответствующего современному развитию общества и науки;</w:t>
      </w:r>
    </w:p>
    <w:p w:rsidR="006B79BC" w:rsidRDefault="00C915AA">
      <w:pPr>
        <w:pStyle w:val="a8"/>
        <w:numPr>
          <w:ilvl w:val="0"/>
          <w:numId w:val="4"/>
        </w:numPr>
        <w:tabs>
          <w:tab w:val="left" w:pos="1437"/>
        </w:tabs>
        <w:spacing w:before="75"/>
        <w:ind w:right="425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Формирование коммуникативной и </w:t>
      </w:r>
      <w:proofErr w:type="spellStart"/>
      <w:proofErr w:type="gramStart"/>
      <w:r>
        <w:rPr>
          <w:sz w:val="24"/>
          <w:szCs w:val="24"/>
        </w:rPr>
        <w:t>ИКТ-компетентности</w:t>
      </w:r>
      <w:proofErr w:type="spellEnd"/>
      <w:proofErr w:type="gramEnd"/>
      <w:r>
        <w:rPr>
          <w:sz w:val="24"/>
          <w:szCs w:val="24"/>
        </w:rPr>
        <w:t xml:space="preserve"> для успешной </w:t>
      </w:r>
      <w:r>
        <w:rPr>
          <w:sz w:val="24"/>
          <w:szCs w:val="24"/>
        </w:rPr>
        <w:t>социализации и самореализации в обществе.</w:t>
      </w:r>
    </w:p>
    <w:p w:rsidR="006B79BC" w:rsidRDefault="00C915AA">
      <w:pPr>
        <w:pStyle w:val="a4"/>
        <w:spacing w:before="145" w:line="321" w:lineRule="exact"/>
        <w:ind w:left="113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r>
        <w:rPr>
          <w:spacing w:val="-2"/>
          <w:sz w:val="24"/>
          <w:szCs w:val="24"/>
        </w:rPr>
        <w:t>результаты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629"/>
        </w:tabs>
        <w:ind w:right="425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>
        <w:rPr>
          <w:sz w:val="24"/>
          <w:szCs w:val="24"/>
        </w:rPr>
        <w:t xml:space="preserve"> деятельности;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481"/>
        </w:tabs>
        <w:spacing w:before="2"/>
        <w:ind w:right="417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629"/>
        </w:tabs>
        <w:ind w:right="423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результатами, осущест</w:t>
      </w:r>
      <w:r>
        <w:rPr>
          <w:sz w:val="24"/>
          <w:szCs w:val="24"/>
        </w:rPr>
        <w:t>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469"/>
        </w:tabs>
        <w:ind w:right="429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</w:t>
      </w:r>
      <w:r>
        <w:rPr>
          <w:sz w:val="24"/>
          <w:szCs w:val="24"/>
        </w:rPr>
        <w:t>ой задачи, собственные возможности её решения;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581"/>
        </w:tabs>
        <w:ind w:right="4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577"/>
        </w:tabs>
        <w:ind w:right="423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понятия, создавать обобщения, … устанавливать причинно</w:t>
      </w:r>
      <w:r>
        <w:rPr>
          <w:sz w:val="24"/>
          <w:szCs w:val="24"/>
        </w:rPr>
        <w:t xml:space="preserve">-следственные связи, строить </w:t>
      </w:r>
      <w:proofErr w:type="gramStart"/>
      <w:r>
        <w:rPr>
          <w:sz w:val="24"/>
          <w:szCs w:val="24"/>
        </w:rPr>
        <w:t>логическое рассуждение</w:t>
      </w:r>
      <w:proofErr w:type="gramEnd"/>
      <w:r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441"/>
        </w:tabs>
        <w:ind w:right="43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proofErr w:type="spellStart"/>
      <w:r>
        <w:rPr>
          <w:sz w:val="24"/>
          <w:szCs w:val="24"/>
        </w:rPr>
        <w:t>создавать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рименять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ипреобразовыватьзнакии</w:t>
      </w:r>
      <w:proofErr w:type="spellEnd"/>
      <w:r>
        <w:rPr>
          <w:sz w:val="24"/>
          <w:szCs w:val="24"/>
        </w:rPr>
        <w:t xml:space="preserve"> символы, </w:t>
      </w:r>
      <w:proofErr w:type="spellStart"/>
      <w:r>
        <w:rPr>
          <w:sz w:val="24"/>
          <w:szCs w:val="24"/>
        </w:rPr>
        <w:t>моделии</w:t>
      </w:r>
      <w:proofErr w:type="spellEnd"/>
      <w:r>
        <w:rPr>
          <w:sz w:val="24"/>
          <w:szCs w:val="24"/>
        </w:rPr>
        <w:t xml:space="preserve"> схемы для решения учебных и познавательных задач;</w:t>
      </w:r>
    </w:p>
    <w:p w:rsidR="006B79BC" w:rsidRDefault="00C915AA">
      <w:pPr>
        <w:pStyle w:val="a4"/>
        <w:spacing w:line="321" w:lineRule="exact"/>
        <w:ind w:left="113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Предметныерезультатыпоматематикеи</w:t>
      </w:r>
      <w:proofErr w:type="spellEnd"/>
      <w:r>
        <w:rPr>
          <w:spacing w:val="-2"/>
          <w:sz w:val="24"/>
          <w:szCs w:val="24"/>
        </w:rPr>
        <w:t xml:space="preserve"> информатике: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430"/>
        </w:tabs>
        <w:ind w:right="415" w:firstLine="708"/>
        <w:rPr>
          <w:sz w:val="24"/>
          <w:szCs w:val="24"/>
        </w:rPr>
      </w:pPr>
      <w:r>
        <w:rPr>
          <w:sz w:val="24"/>
          <w:szCs w:val="24"/>
        </w:rPr>
        <w:t xml:space="preserve">овладениепростейшимиспособамипредставленияианализастатистических </w:t>
      </w:r>
      <w:r>
        <w:rPr>
          <w:spacing w:val="-2"/>
          <w:sz w:val="24"/>
          <w:szCs w:val="24"/>
        </w:rPr>
        <w:t>данных;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493"/>
        </w:tabs>
        <w:ind w:right="429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развитиеуменийприменятьизученныепонятия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езультаты,методыдля</w:t>
      </w:r>
      <w:proofErr w:type="spellEnd"/>
      <w:r>
        <w:rPr>
          <w:sz w:val="24"/>
          <w:szCs w:val="24"/>
        </w:rPr>
        <w:t xml:space="preserve"> решения задач практического характера и задач из смежных дисциплин;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577"/>
        </w:tabs>
        <w:spacing w:line="316" w:lineRule="exact"/>
        <w:ind w:left="1577" w:hanging="443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</w:t>
      </w:r>
      <w:r>
        <w:rPr>
          <w:sz w:val="24"/>
          <w:szCs w:val="24"/>
        </w:rPr>
        <w:t>ваниеинформационнойиалгоритмической</w:t>
      </w:r>
      <w:r>
        <w:rPr>
          <w:spacing w:val="-2"/>
          <w:sz w:val="24"/>
          <w:szCs w:val="24"/>
        </w:rPr>
        <w:t>культуры</w:t>
      </w:r>
      <w:proofErr w:type="spellEnd"/>
      <w:r>
        <w:rPr>
          <w:spacing w:val="-2"/>
          <w:sz w:val="24"/>
          <w:szCs w:val="24"/>
        </w:rPr>
        <w:t>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790"/>
          <w:tab w:val="left" w:pos="3821"/>
          <w:tab w:val="left" w:pos="5859"/>
          <w:tab w:val="left" w:pos="6422"/>
          <w:tab w:val="left" w:pos="7872"/>
          <w:tab w:val="left" w:pos="9447"/>
        </w:tabs>
        <w:ind w:right="420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представления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об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изучаемых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понятиях: </w:t>
      </w:r>
      <w:r>
        <w:rPr>
          <w:sz w:val="24"/>
          <w:szCs w:val="24"/>
        </w:rPr>
        <w:t>информация, алгоритм, модель – и их свойствах;</w:t>
      </w:r>
    </w:p>
    <w:p w:rsidR="006B79BC" w:rsidRDefault="00C915AA">
      <w:pPr>
        <w:pStyle w:val="a8"/>
        <w:numPr>
          <w:ilvl w:val="0"/>
          <w:numId w:val="5"/>
        </w:numPr>
        <w:tabs>
          <w:tab w:val="left" w:pos="1994"/>
          <w:tab w:val="left" w:pos="3537"/>
          <w:tab w:val="left" w:pos="6199"/>
          <w:tab w:val="left" w:pos="8030"/>
          <w:tab w:val="left" w:pos="10213"/>
        </w:tabs>
        <w:ind w:right="430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развитие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алгоритмического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мышления,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необходимого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профессиональной деятельности в современном </w:t>
      </w:r>
      <w:r>
        <w:rPr>
          <w:sz w:val="24"/>
          <w:szCs w:val="24"/>
        </w:rPr>
        <w:t>обществе.</w:t>
      </w:r>
    </w:p>
    <w:p w:rsidR="006B79BC" w:rsidRDefault="00C915AA">
      <w:pPr>
        <w:pStyle w:val="Heading2"/>
        <w:spacing w:before="310"/>
        <w:rPr>
          <w:sz w:val="24"/>
          <w:szCs w:val="24"/>
        </w:rPr>
      </w:pPr>
      <w:proofErr w:type="spellStart"/>
      <w:r>
        <w:rPr>
          <w:sz w:val="24"/>
          <w:szCs w:val="24"/>
        </w:rPr>
        <w:t>Методыорганизацииучебного</w:t>
      </w:r>
      <w:r>
        <w:rPr>
          <w:spacing w:val="-2"/>
          <w:sz w:val="24"/>
          <w:szCs w:val="24"/>
        </w:rPr>
        <w:t>процесса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C915AA">
      <w:pPr>
        <w:pStyle w:val="a8"/>
        <w:numPr>
          <w:ilvl w:val="0"/>
          <w:numId w:val="6"/>
        </w:numPr>
        <w:tabs>
          <w:tab w:val="left" w:pos="1146"/>
        </w:tabs>
        <w:spacing w:before="150"/>
        <w:ind w:right="42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Информационно–</w:t>
      </w:r>
      <w:proofErr w:type="spellStart"/>
      <w:r>
        <w:rPr>
          <w:sz w:val="24"/>
          <w:szCs w:val="24"/>
          <w:u w:val="single"/>
        </w:rPr>
        <w:t>рецептивныймето</w:t>
      </w:r>
      <w:proofErr w:type="gramStart"/>
      <w:r>
        <w:rPr>
          <w:sz w:val="24"/>
          <w:szCs w:val="24"/>
          <w:u w:val="single"/>
        </w:rPr>
        <w:t>д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предъявлениепедагогоминформациии</w:t>
      </w:r>
      <w:proofErr w:type="spellEnd"/>
      <w:r>
        <w:rPr>
          <w:sz w:val="24"/>
          <w:szCs w:val="24"/>
        </w:rPr>
        <w:t xml:space="preserve"> организация восприятия, осознания и запоминание обучающимися данной </w:t>
      </w:r>
      <w:r>
        <w:rPr>
          <w:spacing w:val="-2"/>
          <w:sz w:val="24"/>
          <w:szCs w:val="24"/>
        </w:rPr>
        <w:t>информации).</w:t>
      </w:r>
    </w:p>
    <w:p w:rsidR="006B79BC" w:rsidRDefault="00C915AA">
      <w:pPr>
        <w:pStyle w:val="a8"/>
        <w:numPr>
          <w:ilvl w:val="0"/>
          <w:numId w:val="6"/>
        </w:numPr>
        <w:tabs>
          <w:tab w:val="left" w:pos="1146"/>
        </w:tabs>
        <w:spacing w:before="150"/>
        <w:ind w:right="418"/>
        <w:jc w:val="both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  <w:u w:val="single"/>
        </w:rPr>
        <w:t>Репродуктивный метод</w:t>
      </w:r>
      <w:r>
        <w:rPr>
          <w:sz w:val="24"/>
          <w:szCs w:val="24"/>
        </w:rPr>
        <w:t xml:space="preserve"> (составление и предъявление педагогом заданий на </w:t>
      </w:r>
      <w:proofErr w:type="spellStart"/>
      <w:r>
        <w:rPr>
          <w:sz w:val="24"/>
          <w:szCs w:val="24"/>
        </w:rPr>
        <w:t>воспроизведениезнанийиспособов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умственнойипрактическойдеятельности</w:t>
      </w:r>
      <w:proofErr w:type="spellEnd"/>
      <w:r>
        <w:rPr>
          <w:sz w:val="24"/>
          <w:szCs w:val="24"/>
        </w:rPr>
        <w:t xml:space="preserve">, руководство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выполнением; воспроизведение воспитанниками знаний и способов действий по образцам, произвольное и непроизвольно</w:t>
      </w:r>
      <w:r>
        <w:rPr>
          <w:sz w:val="24"/>
          <w:szCs w:val="24"/>
        </w:rPr>
        <w:t xml:space="preserve">е </w:t>
      </w:r>
      <w:r>
        <w:rPr>
          <w:spacing w:val="-2"/>
          <w:sz w:val="24"/>
          <w:szCs w:val="24"/>
        </w:rPr>
        <w:t>запоминание).</w:t>
      </w:r>
    </w:p>
    <w:p w:rsidR="006B79BC" w:rsidRDefault="00C915AA">
      <w:pPr>
        <w:pStyle w:val="a8"/>
        <w:numPr>
          <w:ilvl w:val="0"/>
          <w:numId w:val="6"/>
        </w:numPr>
        <w:tabs>
          <w:tab w:val="left" w:pos="1146"/>
        </w:tabs>
        <w:spacing w:before="75"/>
        <w:ind w:right="4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Метод проблемного изложени</w:t>
      </w:r>
      <w:proofErr w:type="gramStart"/>
      <w:r>
        <w:rPr>
          <w:sz w:val="24"/>
          <w:szCs w:val="24"/>
          <w:u w:val="single"/>
        </w:rPr>
        <w:t>я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постановка педагогом проблемы и раскрытие доказательно пути его решения; восприятие и осознание обучающимися знаний, мысленное прогнозирование, запоминание).</w:t>
      </w:r>
    </w:p>
    <w:p w:rsidR="006B79BC" w:rsidRDefault="00C915AA">
      <w:pPr>
        <w:pStyle w:val="a8"/>
        <w:numPr>
          <w:ilvl w:val="0"/>
          <w:numId w:val="6"/>
        </w:numPr>
        <w:tabs>
          <w:tab w:val="left" w:pos="1146"/>
        </w:tabs>
        <w:spacing w:before="150"/>
        <w:ind w:right="42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Эвристический мето</w:t>
      </w:r>
      <w:proofErr w:type="gramStart"/>
      <w:r>
        <w:rPr>
          <w:sz w:val="24"/>
          <w:szCs w:val="24"/>
          <w:u w:val="single"/>
        </w:rPr>
        <w:t>д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постановка педагогом проблемы, пла</w:t>
      </w:r>
      <w:r>
        <w:rPr>
          <w:sz w:val="24"/>
          <w:szCs w:val="24"/>
        </w:rPr>
        <w:t>нирование и руководстводеятельностиучащихся;самостоятельноерешениеобучающимися части задания, непроизвольное запоминание и воспроизведение).</w:t>
      </w:r>
    </w:p>
    <w:p w:rsidR="006B79BC" w:rsidRDefault="00C915AA">
      <w:pPr>
        <w:pStyle w:val="a8"/>
        <w:numPr>
          <w:ilvl w:val="0"/>
          <w:numId w:val="6"/>
        </w:numPr>
        <w:tabs>
          <w:tab w:val="left" w:pos="1146"/>
        </w:tabs>
        <w:spacing w:before="150"/>
        <w:ind w:right="42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Исследовательскиймето</w:t>
      </w:r>
      <w:proofErr w:type="gramStart"/>
      <w:r>
        <w:rPr>
          <w:sz w:val="24"/>
          <w:szCs w:val="24"/>
          <w:u w:val="single"/>
        </w:rPr>
        <w:t>д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составлениеипредъявлениепедагогомпроблемных задач и контроль за ходом решения; самостоятельн</w:t>
      </w:r>
      <w:r>
        <w:rPr>
          <w:sz w:val="24"/>
          <w:szCs w:val="24"/>
        </w:rPr>
        <w:t xml:space="preserve">ое планирование обучающимися этапов, способ исследования, самоконтроль, непроизвольное </w:t>
      </w:r>
      <w:r>
        <w:rPr>
          <w:spacing w:val="-2"/>
          <w:sz w:val="24"/>
          <w:szCs w:val="24"/>
        </w:rPr>
        <w:t>запоминание).</w:t>
      </w:r>
    </w:p>
    <w:p w:rsidR="006B79BC" w:rsidRDefault="00C915AA">
      <w:pPr>
        <w:pStyle w:val="a4"/>
        <w:spacing w:before="153"/>
        <w:ind w:right="4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6B79BC" w:rsidRDefault="00C915AA">
      <w:pPr>
        <w:pStyle w:val="a4"/>
        <w:spacing w:before="148"/>
        <w:ind w:right="421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Словесные методы</w:t>
      </w:r>
      <w:r>
        <w:rPr>
          <w:sz w:val="24"/>
          <w:szCs w:val="24"/>
        </w:rPr>
        <w:t>. Словесные методы п</w:t>
      </w:r>
      <w:r>
        <w:rPr>
          <w:sz w:val="24"/>
          <w:szCs w:val="24"/>
        </w:rPr>
        <w:t>едагог применяет тогда, когда главным источникомусвоениязнанийобучающимисяявляетсяслов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безопорынанаглядные способыипрактическуюработу).Книмотносятся:рассказ,беседа,объяснениеит.д.</w:t>
      </w:r>
    </w:p>
    <w:p w:rsidR="006B79BC" w:rsidRDefault="00C915AA">
      <w:pPr>
        <w:pStyle w:val="a4"/>
        <w:spacing w:before="150"/>
        <w:ind w:right="421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Наглядныеметоды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нимотноситсяметодыобучениясиспользованиемнаглядных </w:t>
      </w:r>
      <w:r>
        <w:rPr>
          <w:spacing w:val="-2"/>
          <w:sz w:val="24"/>
          <w:szCs w:val="24"/>
        </w:rPr>
        <w:t>пособий</w:t>
      </w:r>
      <w:r>
        <w:rPr>
          <w:spacing w:val="-2"/>
          <w:sz w:val="24"/>
          <w:szCs w:val="24"/>
        </w:rPr>
        <w:t>.</w:t>
      </w:r>
    </w:p>
    <w:p w:rsidR="006B79BC" w:rsidRDefault="00C915AA">
      <w:pPr>
        <w:pStyle w:val="a4"/>
        <w:spacing w:before="146"/>
        <w:ind w:right="419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Практические методы</w:t>
      </w:r>
      <w:r>
        <w:rPr>
          <w:sz w:val="24"/>
          <w:szCs w:val="24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6B79BC" w:rsidRDefault="00C915AA">
      <w:pPr>
        <w:pStyle w:val="Heading2"/>
        <w:spacing w:before="150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-2"/>
          <w:sz w:val="24"/>
          <w:szCs w:val="24"/>
        </w:rPr>
        <w:t xml:space="preserve"> средства.</w:t>
      </w:r>
    </w:p>
    <w:p w:rsidR="006B79BC" w:rsidRDefault="00C915AA">
      <w:pPr>
        <w:pStyle w:val="a4"/>
        <w:spacing w:before="150"/>
        <w:ind w:right="418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образовательной программы педагогом используются д</w:t>
      </w:r>
      <w:r>
        <w:rPr>
          <w:sz w:val="24"/>
          <w:szCs w:val="24"/>
        </w:rPr>
        <w:t>идактическиесредства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чебныенаглядныепособия,демонстрационныеустройства, технические средства.</w:t>
      </w:r>
    </w:p>
    <w:p w:rsidR="006B79BC" w:rsidRDefault="00C915AA">
      <w:pPr>
        <w:pStyle w:val="Heading1"/>
        <w:spacing w:before="151"/>
        <w:ind w:left="2770" w:right="2480" w:hanging="288"/>
        <w:rPr>
          <w:sz w:val="24"/>
          <w:szCs w:val="24"/>
        </w:rPr>
      </w:pPr>
      <w:proofErr w:type="spellStart"/>
      <w:r>
        <w:rPr>
          <w:sz w:val="24"/>
          <w:szCs w:val="24"/>
        </w:rPr>
        <w:t>Формаподведенияитоговосвоенияпрограммы</w:t>
      </w:r>
      <w:proofErr w:type="spellEnd"/>
      <w:r>
        <w:rPr>
          <w:sz w:val="24"/>
          <w:szCs w:val="24"/>
        </w:rPr>
        <w:t xml:space="preserve"> внеурочной деятельности «</w:t>
      </w:r>
      <w:proofErr w:type="spellStart"/>
      <w:r>
        <w:rPr>
          <w:sz w:val="24"/>
          <w:szCs w:val="24"/>
        </w:rPr>
        <w:t>Роботостарт</w:t>
      </w:r>
      <w:proofErr w:type="spellEnd"/>
      <w:r>
        <w:rPr>
          <w:sz w:val="24"/>
          <w:szCs w:val="24"/>
        </w:rPr>
        <w:t>»</w:t>
      </w:r>
    </w:p>
    <w:p w:rsidR="006B79BC" w:rsidRDefault="00C915AA">
      <w:pPr>
        <w:pStyle w:val="a4"/>
        <w:spacing w:before="320"/>
        <w:ind w:firstLine="708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Система оценивания – </w:t>
      </w:r>
      <w:proofErr w:type="spellStart"/>
      <w:r>
        <w:rPr>
          <w:color w:val="333333"/>
          <w:sz w:val="24"/>
          <w:szCs w:val="24"/>
        </w:rPr>
        <w:t>безотметочная</w:t>
      </w:r>
      <w:proofErr w:type="spellEnd"/>
      <w:r>
        <w:rPr>
          <w:color w:val="333333"/>
          <w:sz w:val="24"/>
          <w:szCs w:val="24"/>
        </w:rPr>
        <w:t xml:space="preserve">. Используется только словесная оценка достижений </w:t>
      </w:r>
      <w:r>
        <w:rPr>
          <w:color w:val="333333"/>
          <w:sz w:val="24"/>
          <w:szCs w:val="24"/>
        </w:rPr>
        <w:t>учащихся.</w:t>
      </w:r>
    </w:p>
    <w:p w:rsidR="006B79BC" w:rsidRDefault="00C915AA">
      <w:pPr>
        <w:pStyle w:val="a4"/>
        <w:tabs>
          <w:tab w:val="left" w:pos="2138"/>
          <w:tab w:val="left" w:pos="3729"/>
          <w:tab w:val="left" w:pos="6166"/>
          <w:tab w:val="left" w:pos="7724"/>
          <w:tab w:val="left" w:pos="8931"/>
        </w:tabs>
        <w:ind w:right="424" w:firstLine="708"/>
        <w:rPr>
          <w:sz w:val="24"/>
          <w:szCs w:val="24"/>
        </w:rPr>
      </w:pPr>
      <w:r>
        <w:rPr>
          <w:color w:val="333333"/>
          <w:spacing w:val="-2"/>
          <w:sz w:val="24"/>
          <w:szCs w:val="24"/>
        </w:rPr>
        <w:t>Форма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-2"/>
          <w:sz w:val="24"/>
          <w:szCs w:val="24"/>
        </w:rPr>
        <w:t>подведения</w:t>
      </w:r>
      <w:r>
        <w:rPr>
          <w:color w:val="333333"/>
          <w:sz w:val="24"/>
          <w:szCs w:val="24"/>
        </w:rPr>
        <w:tab/>
        <w:t>итогов реализации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-2"/>
          <w:sz w:val="24"/>
          <w:szCs w:val="24"/>
        </w:rPr>
        <w:t>программы</w:t>
      </w:r>
      <w:r>
        <w:rPr>
          <w:color w:val="333333"/>
          <w:sz w:val="24"/>
          <w:szCs w:val="24"/>
        </w:rPr>
        <w:tab/>
      </w:r>
      <w:proofErr w:type="gramStart"/>
      <w:r>
        <w:rPr>
          <w:color w:val="333333"/>
          <w:sz w:val="24"/>
          <w:szCs w:val="24"/>
        </w:rPr>
        <w:t>–и</w:t>
      </w:r>
      <w:proofErr w:type="gramEnd"/>
      <w:r>
        <w:rPr>
          <w:color w:val="333333"/>
          <w:sz w:val="24"/>
          <w:szCs w:val="24"/>
        </w:rPr>
        <w:t>гры,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-2"/>
          <w:sz w:val="24"/>
          <w:szCs w:val="24"/>
        </w:rPr>
        <w:t xml:space="preserve">соревнования, </w:t>
      </w:r>
      <w:r>
        <w:rPr>
          <w:color w:val="333333"/>
          <w:sz w:val="24"/>
          <w:szCs w:val="24"/>
        </w:rPr>
        <w:t>конкурсы, выставки.</w:t>
      </w:r>
    </w:p>
    <w:p w:rsidR="006B79BC" w:rsidRDefault="00C915AA">
      <w:pPr>
        <w:pStyle w:val="a4"/>
        <w:ind w:firstLine="708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proofErr w:type="spellStart"/>
      <w:r>
        <w:rPr>
          <w:color w:val="333333"/>
          <w:sz w:val="24"/>
          <w:szCs w:val="24"/>
        </w:rPr>
        <w:t>Контрольпредполагаетвыявлениеуровняосвоенияучебногоматериалапри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изучении</w:t>
      </w:r>
      <w:proofErr w:type="gramEnd"/>
      <w:r>
        <w:rPr>
          <w:color w:val="333333"/>
          <w:sz w:val="24"/>
          <w:szCs w:val="24"/>
        </w:rPr>
        <w:t>, как отдельных разделов, так и всей программы в целом.</w:t>
      </w:r>
    </w:p>
    <w:p w:rsidR="006B79BC" w:rsidRDefault="00C915AA">
      <w:pPr>
        <w:pStyle w:val="Heading1"/>
        <w:spacing w:before="75"/>
        <w:ind w:left="4419" w:right="2308" w:hanging="2113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Содержаниеп</w:t>
      </w:r>
      <w:r>
        <w:rPr>
          <w:sz w:val="24"/>
          <w:szCs w:val="24"/>
        </w:rPr>
        <w:t>рограммывнеурочнойдеятельности</w:t>
      </w:r>
      <w:proofErr w:type="spellEnd"/>
      <w:r>
        <w:rPr>
          <w:sz w:val="24"/>
          <w:szCs w:val="24"/>
        </w:rPr>
        <w:t xml:space="preserve"> (34 часа)</w:t>
      </w:r>
    </w:p>
    <w:p w:rsidR="006B79BC" w:rsidRDefault="00C915AA">
      <w:pPr>
        <w:pStyle w:val="a4"/>
        <w:spacing w:line="276" w:lineRule="auto"/>
        <w:ind w:right="42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Задача данного курса - познакомить обучающихся с техническим набором Клик. Научить собирать базовые конструкции роботов, программировать ихподопределенныезадачи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 xml:space="preserve">азобратьбазовыерешениянаиболеераспространенных </w:t>
      </w:r>
      <w:r>
        <w:rPr>
          <w:spacing w:val="-2"/>
          <w:sz w:val="24"/>
          <w:szCs w:val="24"/>
        </w:rPr>
        <w:t>задач-</w:t>
      </w:r>
      <w:r>
        <w:rPr>
          <w:spacing w:val="-2"/>
          <w:sz w:val="24"/>
          <w:szCs w:val="24"/>
        </w:rPr>
        <w:t>соревнований.</w:t>
      </w:r>
    </w:p>
    <w:p w:rsidR="006B79BC" w:rsidRDefault="00C915AA">
      <w:pPr>
        <w:spacing w:before="195"/>
        <w:ind w:left="99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Раздел1-</w:t>
      </w:r>
      <w:r>
        <w:rPr>
          <w:i/>
          <w:spacing w:val="-2"/>
          <w:sz w:val="24"/>
          <w:szCs w:val="24"/>
        </w:rPr>
        <w:t>Введение</w:t>
      </w:r>
    </w:p>
    <w:p w:rsidR="006B79BC" w:rsidRDefault="00C915AA">
      <w:pPr>
        <w:pStyle w:val="a4"/>
        <w:spacing w:before="2"/>
        <w:ind w:right="4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Вводный </w:t>
      </w:r>
      <w:proofErr w:type="spellStart"/>
      <w:r>
        <w:rPr>
          <w:sz w:val="24"/>
          <w:szCs w:val="24"/>
        </w:rPr>
        <w:t>урок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ехника</w:t>
      </w:r>
      <w:proofErr w:type="spellEnd"/>
      <w:r>
        <w:rPr>
          <w:sz w:val="24"/>
          <w:szCs w:val="24"/>
        </w:rPr>
        <w:t xml:space="preserve"> безопасности при работе с компьютером в кабинете </w:t>
      </w:r>
      <w:proofErr w:type="spellStart"/>
      <w:r>
        <w:rPr>
          <w:sz w:val="24"/>
          <w:szCs w:val="24"/>
        </w:rPr>
        <w:t>робототехики</w:t>
      </w:r>
      <w:proofErr w:type="spellEnd"/>
      <w:r>
        <w:rPr>
          <w:sz w:val="24"/>
          <w:szCs w:val="24"/>
        </w:rPr>
        <w:t xml:space="preserve">. Правила работы при работе с конструктором. Правило работы с </w:t>
      </w:r>
      <w:proofErr w:type="spellStart"/>
      <w:r>
        <w:rPr>
          <w:sz w:val="24"/>
          <w:szCs w:val="24"/>
        </w:rPr>
        <w:t>конструкторомиэлектрическимиприбораминабора</w:t>
      </w:r>
      <w:proofErr w:type="spellEnd"/>
      <w:r>
        <w:rPr>
          <w:sz w:val="24"/>
          <w:szCs w:val="24"/>
        </w:rPr>
        <w:t xml:space="preserve"> Клик</w:t>
      </w:r>
      <w:r>
        <w:rPr>
          <w:color w:val="C00000"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Робототехника в Космической отросли, робототехника на службе МЧС.</w:t>
      </w:r>
      <w:proofErr w:type="gramEnd"/>
      <w:r>
        <w:rPr>
          <w:sz w:val="24"/>
          <w:szCs w:val="24"/>
        </w:rPr>
        <w:t xml:space="preserve"> Демонстрация передовых технологических разработок используемых в Российской </w:t>
      </w:r>
      <w:r>
        <w:rPr>
          <w:spacing w:val="-2"/>
          <w:sz w:val="24"/>
          <w:szCs w:val="24"/>
        </w:rPr>
        <w:t>Федерации.</w:t>
      </w:r>
    </w:p>
    <w:p w:rsidR="006B79BC" w:rsidRDefault="00C915AA">
      <w:pPr>
        <w:pStyle w:val="a4"/>
        <w:ind w:right="425" w:firstLine="56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Формы занятий</w:t>
      </w:r>
      <w:r>
        <w:rPr>
          <w:sz w:val="24"/>
          <w:szCs w:val="24"/>
        </w:rPr>
        <w:t xml:space="preserve">: лекция, беседа, индивидуальная работа, презентация, </w:t>
      </w:r>
      <w:r>
        <w:rPr>
          <w:spacing w:val="-2"/>
          <w:sz w:val="24"/>
          <w:szCs w:val="24"/>
        </w:rPr>
        <w:t>видеоролик.</w:t>
      </w:r>
    </w:p>
    <w:p w:rsidR="006B79BC" w:rsidRDefault="00C915AA">
      <w:pPr>
        <w:spacing w:before="143" w:line="321" w:lineRule="exact"/>
        <w:ind w:left="1134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Раздел2-</w:t>
      </w:r>
      <w:r>
        <w:rPr>
          <w:b/>
          <w:sz w:val="24"/>
          <w:szCs w:val="24"/>
        </w:rPr>
        <w:t>Знакомствос</w:t>
      </w:r>
      <w:r>
        <w:rPr>
          <w:b/>
          <w:spacing w:val="-4"/>
          <w:sz w:val="24"/>
          <w:szCs w:val="24"/>
        </w:rPr>
        <w:t>техно</w:t>
      </w:r>
      <w:r>
        <w:rPr>
          <w:b/>
          <w:spacing w:val="-4"/>
          <w:sz w:val="24"/>
          <w:szCs w:val="24"/>
        </w:rPr>
        <w:t>логическим набором Клик</w:t>
      </w:r>
    </w:p>
    <w:p w:rsidR="006B79BC" w:rsidRDefault="00C915AA">
      <w:pPr>
        <w:pStyle w:val="a4"/>
        <w:ind w:right="41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наборами </w:t>
      </w:r>
    </w:p>
    <w:p w:rsidR="006B79BC" w:rsidRDefault="00C915AA">
      <w:pPr>
        <w:pStyle w:val="a4"/>
        <w:ind w:right="42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Понятия основных составляющими частей среды конструктора, цвет, формы и размеры деталей.</w:t>
      </w:r>
    </w:p>
    <w:p w:rsidR="006B79BC" w:rsidRDefault="00C915AA">
      <w:pPr>
        <w:spacing w:before="138"/>
        <w:ind w:left="1134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Формызанятий</w:t>
      </w:r>
      <w:proofErr w:type="gramStart"/>
      <w:r>
        <w:rPr>
          <w:sz w:val="24"/>
          <w:szCs w:val="24"/>
        </w:rPr>
        <w:t>:л</w:t>
      </w:r>
      <w:proofErr w:type="gramEnd"/>
      <w:r>
        <w:rPr>
          <w:sz w:val="24"/>
          <w:szCs w:val="24"/>
        </w:rPr>
        <w:t>екция,беседа,</w:t>
      </w:r>
      <w:r>
        <w:rPr>
          <w:spacing w:val="-2"/>
          <w:sz w:val="24"/>
          <w:szCs w:val="24"/>
        </w:rPr>
        <w:t>презентация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C915AA">
      <w:pPr>
        <w:pStyle w:val="Heading1"/>
        <w:spacing w:before="150" w:line="321" w:lineRule="exact"/>
        <w:rPr>
          <w:sz w:val="24"/>
          <w:szCs w:val="24"/>
        </w:rPr>
      </w:pPr>
      <w:r>
        <w:rPr>
          <w:b w:val="0"/>
          <w:i/>
          <w:sz w:val="24"/>
          <w:szCs w:val="24"/>
        </w:rPr>
        <w:t>Раздел3 -</w:t>
      </w:r>
      <w:proofErr w:type="spellStart"/>
      <w:r>
        <w:rPr>
          <w:sz w:val="24"/>
          <w:szCs w:val="24"/>
        </w:rPr>
        <w:t>Знакомствоспрограммнымобеспечениеми</w:t>
      </w:r>
      <w:r>
        <w:rPr>
          <w:spacing w:val="-2"/>
          <w:sz w:val="24"/>
          <w:szCs w:val="24"/>
        </w:rPr>
        <w:t>оборудованием</w:t>
      </w:r>
      <w:proofErr w:type="spellEnd"/>
    </w:p>
    <w:p w:rsidR="006B79BC" w:rsidRDefault="00C915AA">
      <w:pPr>
        <w:pStyle w:val="a4"/>
        <w:ind w:right="4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учениками </w:t>
      </w:r>
      <w:r>
        <w:rPr>
          <w:sz w:val="24"/>
          <w:szCs w:val="24"/>
        </w:rPr>
        <w:t>визуальной среды программирования набора Клик, её интерфейса и блоков.</w:t>
      </w:r>
    </w:p>
    <w:p w:rsidR="006B79BC" w:rsidRDefault="00C915AA">
      <w:pPr>
        <w:pStyle w:val="a4"/>
        <w:spacing w:before="148" w:line="235" w:lineRule="auto"/>
        <w:ind w:right="4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Изучение, его интерфейса встроенного в меню и возможностей программирования блоков.</w:t>
      </w:r>
    </w:p>
    <w:p w:rsidR="006B79BC" w:rsidRDefault="00C915AA">
      <w:pPr>
        <w:pStyle w:val="a4"/>
        <w:spacing w:before="152" w:line="348" w:lineRule="auto"/>
        <w:ind w:left="1134" w:right="6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МодульEV3</w:t>
      </w:r>
      <w:r>
        <w:rPr>
          <w:sz w:val="24"/>
          <w:szCs w:val="24"/>
        </w:rPr>
        <w:t>служитцентромуправленияиэнергетическойстанциейробота. Исследование моторов и датчиков набора</w:t>
      </w:r>
      <w:r>
        <w:rPr>
          <w:sz w:val="24"/>
          <w:szCs w:val="24"/>
        </w:rPr>
        <w:t xml:space="preserve"> Клик</w:t>
      </w:r>
    </w:p>
    <w:p w:rsidR="006B79BC" w:rsidRDefault="00C915AA">
      <w:pPr>
        <w:ind w:left="426" w:firstLine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Большоймотор-</w:t>
      </w:r>
      <w:r>
        <w:rPr>
          <w:sz w:val="24"/>
          <w:szCs w:val="24"/>
        </w:rPr>
        <w:t>позволяетзапрограммироватьточныеимощныедействия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робота.</w:t>
      </w:r>
    </w:p>
    <w:p w:rsidR="006B79BC" w:rsidRDefault="00C915AA">
      <w:pPr>
        <w:pStyle w:val="a4"/>
        <w:spacing w:before="143"/>
        <w:ind w:firstLine="708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proofErr w:type="spellStart"/>
      <w:r>
        <w:rPr>
          <w:b/>
          <w:sz w:val="24"/>
          <w:szCs w:val="24"/>
        </w:rPr>
        <w:t>Средниймотор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позволяетсохранятьточностьдвиженийробота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омпактный</w:t>
      </w:r>
      <w:proofErr w:type="spellEnd"/>
      <w:r>
        <w:rPr>
          <w:sz w:val="24"/>
          <w:szCs w:val="24"/>
        </w:rPr>
        <w:t xml:space="preserve"> размер механизма отличается быстрой реакцией движений.</w:t>
      </w:r>
    </w:p>
    <w:p w:rsidR="006B79BC" w:rsidRDefault="00C915AA">
      <w:pPr>
        <w:pStyle w:val="a4"/>
        <w:spacing w:before="75"/>
        <w:ind w:firstLine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Датчикцвета</w:t>
      </w:r>
      <w:proofErr w:type="spellEnd"/>
      <w:r>
        <w:rPr>
          <w:b/>
          <w:sz w:val="24"/>
          <w:szCs w:val="24"/>
        </w:rPr>
        <w:t xml:space="preserve">– </w:t>
      </w:r>
      <w:proofErr w:type="spellStart"/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могаетраспознатьсемьразли</w:t>
      </w:r>
      <w:r>
        <w:rPr>
          <w:sz w:val="24"/>
          <w:szCs w:val="24"/>
        </w:rPr>
        <w:t>чныхцветовиопределить</w:t>
      </w:r>
      <w:proofErr w:type="spellEnd"/>
      <w:r>
        <w:rPr>
          <w:sz w:val="24"/>
          <w:szCs w:val="24"/>
        </w:rPr>
        <w:t xml:space="preserve"> яркость цвета.</w:t>
      </w:r>
    </w:p>
    <w:p w:rsidR="006B79BC" w:rsidRDefault="00C915AA">
      <w:pPr>
        <w:tabs>
          <w:tab w:val="left" w:pos="3573"/>
          <w:tab w:val="left" w:pos="5027"/>
          <w:tab w:val="left" w:pos="6990"/>
          <w:tab w:val="left" w:pos="8857"/>
          <w:tab w:val="left" w:pos="10480"/>
        </w:tabs>
        <w:spacing w:before="148"/>
        <w:ind w:left="426" w:right="426" w:firstLine="708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Аккумуляторная</w:t>
      </w:r>
      <w:r>
        <w:rPr>
          <w:b/>
          <w:sz w:val="24"/>
          <w:szCs w:val="24"/>
        </w:rPr>
        <w:tab/>
        <w:t xml:space="preserve">батарея </w:t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экономичный,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экологически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безвредные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удобный источник энергии для робота.</w:t>
      </w:r>
      <w:proofErr w:type="gramEnd"/>
    </w:p>
    <w:p w:rsidR="006B79BC" w:rsidRDefault="00C915AA">
      <w:pPr>
        <w:pStyle w:val="a4"/>
        <w:spacing w:before="147"/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Формы занятий</w:t>
      </w:r>
      <w:r>
        <w:rPr>
          <w:sz w:val="24"/>
          <w:szCs w:val="24"/>
        </w:rPr>
        <w:t>: лекция, беседа, индивидуальная работа, решение проблемы, практическая работа.</w:t>
      </w:r>
    </w:p>
    <w:p w:rsidR="006B79BC" w:rsidRDefault="00C915AA">
      <w:pPr>
        <w:pStyle w:val="Heading2"/>
        <w:ind w:left="994"/>
        <w:jc w:val="left"/>
        <w:rPr>
          <w:color w:val="C00000"/>
          <w:sz w:val="24"/>
          <w:szCs w:val="24"/>
        </w:rPr>
      </w:pPr>
      <w:r>
        <w:rPr>
          <w:sz w:val="24"/>
          <w:szCs w:val="24"/>
        </w:rPr>
        <w:t>Раздел4-Конструированиезаданныхмоделей набора Клик</w:t>
      </w:r>
    </w:p>
    <w:p w:rsidR="006B79BC" w:rsidRDefault="00C915AA">
      <w:pPr>
        <w:pStyle w:val="a4"/>
        <w:spacing w:before="294"/>
        <w:ind w:right="418" w:firstLine="568"/>
        <w:jc w:val="both"/>
        <w:rPr>
          <w:sz w:val="24"/>
          <w:szCs w:val="24"/>
        </w:rPr>
      </w:pPr>
      <w:r>
        <w:rPr>
          <w:sz w:val="24"/>
          <w:szCs w:val="24"/>
        </w:rPr>
        <w:t>Изучается-движение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 xml:space="preserve">яга,толкание,ходьба,толчок,скоростьиезда(изучаются факторы, которые могут увеличить скорость автомобиля, чтобы помочь в </w:t>
      </w:r>
      <w:proofErr w:type="spellStart"/>
      <w:r>
        <w:rPr>
          <w:sz w:val="24"/>
          <w:szCs w:val="24"/>
        </w:rPr>
        <w:t>прогнозированиидальнейшего</w:t>
      </w:r>
      <w:proofErr w:type="spellEnd"/>
      <w:r>
        <w:rPr>
          <w:sz w:val="24"/>
          <w:szCs w:val="24"/>
        </w:rPr>
        <w:t xml:space="preserve"> движения). Также изучаются прочные </w:t>
      </w:r>
      <w:r>
        <w:rPr>
          <w:sz w:val="24"/>
          <w:szCs w:val="24"/>
        </w:rPr>
        <w:t>конструкции, рычаг (исследование характеристик здания, которые повышают его устойчивость к землетрясению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спользуясимуляторземлетрясений,сконструированныйизкубиков LEGO). Перемещение материалов, подъем, вращение, поворот, рулевой механизм (вилочный подъемн</w:t>
      </w:r>
      <w:r>
        <w:rPr>
          <w:sz w:val="24"/>
          <w:szCs w:val="24"/>
        </w:rPr>
        <w:t>ик и снегоочиститель).</w:t>
      </w:r>
    </w:p>
    <w:p w:rsidR="006B79BC" w:rsidRDefault="00C915AA">
      <w:pPr>
        <w:spacing w:before="303"/>
        <w:ind w:left="994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Раздел5-</w:t>
      </w:r>
      <w:r>
        <w:rPr>
          <w:b/>
          <w:sz w:val="24"/>
          <w:szCs w:val="24"/>
        </w:rPr>
        <w:t>Конструированиезаданныхмоделей</w:t>
      </w:r>
      <w:r>
        <w:rPr>
          <w:b/>
          <w:spacing w:val="-6"/>
          <w:sz w:val="24"/>
          <w:szCs w:val="24"/>
        </w:rPr>
        <w:t>набора Клик</w:t>
      </w:r>
    </w:p>
    <w:p w:rsidR="006B79BC" w:rsidRDefault="00C915AA">
      <w:pPr>
        <w:pStyle w:val="a4"/>
        <w:spacing w:before="2" w:line="276" w:lineRule="auto"/>
        <w:ind w:right="418" w:firstLine="568"/>
        <w:jc w:val="both"/>
        <w:rPr>
          <w:sz w:val="24"/>
          <w:szCs w:val="24"/>
        </w:rPr>
      </w:pPr>
      <w:r>
        <w:rPr>
          <w:sz w:val="24"/>
          <w:szCs w:val="24"/>
        </w:rPr>
        <w:t>Учащиеся построят и запрограммируют модель</w:t>
      </w:r>
      <w:proofErr w:type="gramStart"/>
      <w:r>
        <w:rPr>
          <w:b/>
          <w:i/>
          <w:sz w:val="24"/>
          <w:szCs w:val="24"/>
        </w:rPr>
        <w:t>«П</w:t>
      </w:r>
      <w:proofErr w:type="gramEnd"/>
      <w:r>
        <w:rPr>
          <w:b/>
          <w:i/>
          <w:sz w:val="24"/>
          <w:szCs w:val="24"/>
        </w:rPr>
        <w:t>ростой робот»</w:t>
      </w:r>
      <w:r>
        <w:rPr>
          <w:sz w:val="24"/>
          <w:szCs w:val="24"/>
        </w:rPr>
        <w:t xml:space="preserve">, которая поможет на практике изучить работу </w:t>
      </w:r>
      <w:r>
        <w:rPr>
          <w:bCs/>
          <w:sz w:val="24"/>
          <w:szCs w:val="24"/>
        </w:rPr>
        <w:t>модуля EV3.</w:t>
      </w:r>
      <w:r>
        <w:rPr>
          <w:sz w:val="24"/>
          <w:szCs w:val="24"/>
        </w:rPr>
        <w:t xml:space="preserve"> Производится подключение больших моторов к модулю через </w:t>
      </w:r>
      <w:proofErr w:type="gramStart"/>
      <w:r>
        <w:rPr>
          <w:sz w:val="24"/>
          <w:szCs w:val="24"/>
        </w:rPr>
        <w:t>специальные</w:t>
      </w:r>
      <w:proofErr w:type="gramEnd"/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>абеля набора.</w:t>
      </w:r>
    </w:p>
    <w:p w:rsidR="006B79BC" w:rsidRDefault="00C915AA">
      <w:pPr>
        <w:pStyle w:val="a4"/>
        <w:spacing w:before="199" w:line="276" w:lineRule="auto"/>
        <w:ind w:right="422" w:firstLine="568"/>
        <w:jc w:val="both"/>
        <w:rPr>
          <w:sz w:val="24"/>
          <w:szCs w:val="24"/>
        </w:r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  <w:r>
        <w:rPr>
          <w:sz w:val="24"/>
          <w:szCs w:val="24"/>
        </w:rPr>
        <w:t xml:space="preserve">Изучение </w:t>
      </w:r>
      <w:r>
        <w:rPr>
          <w:b/>
          <w:sz w:val="24"/>
          <w:szCs w:val="24"/>
        </w:rPr>
        <w:t xml:space="preserve">датчика цвета, </w:t>
      </w:r>
      <w:r>
        <w:rPr>
          <w:sz w:val="24"/>
          <w:szCs w:val="24"/>
        </w:rPr>
        <w:t xml:space="preserve">проводится во время конструирования и программирования модели </w:t>
      </w:r>
      <w:r>
        <w:rPr>
          <w:b/>
          <w:i/>
          <w:sz w:val="24"/>
          <w:szCs w:val="24"/>
        </w:rPr>
        <w:t>«Робот с датчиком цвета»</w:t>
      </w:r>
      <w:r>
        <w:rPr>
          <w:sz w:val="24"/>
          <w:szCs w:val="24"/>
        </w:rPr>
        <w:t>, учащиеся проводят исследование работы датчика и его особенности. При разных видах программирования робота, на</w:t>
      </w:r>
      <w:r>
        <w:rPr>
          <w:sz w:val="24"/>
          <w:szCs w:val="24"/>
        </w:rPr>
        <w:t>блюдается изменение в движении двигателей.</w:t>
      </w:r>
    </w:p>
    <w:p w:rsidR="006B79BC" w:rsidRDefault="00C915AA">
      <w:pPr>
        <w:pStyle w:val="a4"/>
        <w:spacing w:before="59" w:line="276" w:lineRule="auto"/>
        <w:ind w:right="417"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Такжеучащиесясоберуттакиемоделикак</w:t>
      </w:r>
      <w:proofErr w:type="gramStart"/>
      <w:r>
        <w:rPr>
          <w:sz w:val="24"/>
          <w:szCs w:val="24"/>
        </w:rPr>
        <w:t>:ц</w:t>
      </w:r>
      <w:proofErr w:type="gramEnd"/>
      <w:r>
        <w:rPr>
          <w:sz w:val="24"/>
          <w:szCs w:val="24"/>
        </w:rPr>
        <w:t>ветосортировщик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цвета,</w:t>
      </w:r>
      <w:r>
        <w:rPr>
          <w:spacing w:val="-6"/>
          <w:sz w:val="24"/>
          <w:szCs w:val="24"/>
        </w:rPr>
        <w:t>роботанк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манипулятор</w:t>
      </w:r>
      <w:proofErr w:type="spellEnd"/>
      <w:r>
        <w:rPr>
          <w:sz w:val="24"/>
          <w:szCs w:val="24"/>
        </w:rPr>
        <w:t>, робот Муравей, копировальщик.</w:t>
      </w:r>
    </w:p>
    <w:p w:rsidR="006B79BC" w:rsidRDefault="00C915AA">
      <w:pPr>
        <w:pStyle w:val="a4"/>
        <w:spacing w:before="199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Формызанятий</w:t>
      </w:r>
      <w:proofErr w:type="gramStart"/>
      <w:r>
        <w:rPr>
          <w:sz w:val="24"/>
          <w:szCs w:val="24"/>
        </w:rPr>
        <w:t>:л</w:t>
      </w:r>
      <w:proofErr w:type="gramEnd"/>
      <w:r>
        <w:rPr>
          <w:sz w:val="24"/>
          <w:szCs w:val="24"/>
        </w:rPr>
        <w:t>екция,беседа,индивидуальнаяработа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>проблемы</w:t>
      </w:r>
      <w:proofErr w:type="spellEnd"/>
      <w:r>
        <w:rPr>
          <w:spacing w:val="-2"/>
          <w:sz w:val="24"/>
          <w:szCs w:val="24"/>
        </w:rPr>
        <w:t>.</w:t>
      </w:r>
    </w:p>
    <w:p w:rsidR="006B79BC" w:rsidRDefault="00C915AA">
      <w:pPr>
        <w:spacing w:before="150" w:line="321" w:lineRule="exact"/>
        <w:ind w:left="994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Раздел6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>Индивидуальнаяпроектная</w:t>
      </w:r>
      <w:r>
        <w:rPr>
          <w:b/>
          <w:spacing w:val="-2"/>
          <w:sz w:val="24"/>
          <w:szCs w:val="24"/>
        </w:rPr>
        <w:t>деятел</w:t>
      </w:r>
      <w:r>
        <w:rPr>
          <w:b/>
          <w:spacing w:val="-2"/>
          <w:sz w:val="24"/>
          <w:szCs w:val="24"/>
        </w:rPr>
        <w:t>ьность</w:t>
      </w:r>
    </w:p>
    <w:p w:rsidR="006B79BC" w:rsidRDefault="00C915AA">
      <w:pPr>
        <w:pStyle w:val="a4"/>
        <w:ind w:right="418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Создание собственных моделей в группах</w:t>
      </w:r>
    </w:p>
    <w:p w:rsidR="006B79BC" w:rsidRDefault="00C915AA">
      <w:pPr>
        <w:pStyle w:val="a4"/>
        <w:ind w:left="9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Соревнованиенаскоростьпостроительствупройденных</w:t>
      </w:r>
      <w:r>
        <w:rPr>
          <w:spacing w:val="-2"/>
          <w:sz w:val="24"/>
          <w:szCs w:val="24"/>
        </w:rPr>
        <w:t>моделей</w:t>
      </w:r>
      <w:proofErr w:type="spellEnd"/>
      <w:r>
        <w:rPr>
          <w:color w:val="FF0000"/>
          <w:spacing w:val="-2"/>
          <w:sz w:val="24"/>
          <w:szCs w:val="24"/>
        </w:rPr>
        <w:t>.</w:t>
      </w:r>
    </w:p>
    <w:p w:rsidR="006B79BC" w:rsidRDefault="006B79BC">
      <w:pPr>
        <w:pStyle w:val="a4"/>
        <w:ind w:right="416"/>
        <w:jc w:val="both"/>
        <w:rPr>
          <w:sz w:val="24"/>
          <w:szCs w:val="24"/>
        </w:rPr>
      </w:pPr>
    </w:p>
    <w:p w:rsidR="006B79BC" w:rsidRDefault="00C915AA">
      <w:pPr>
        <w:pStyle w:val="a4"/>
        <w:spacing w:line="319" w:lineRule="exact"/>
        <w:ind w:left="9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Повторениеизученногоматериала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одведениеитоговза</w:t>
      </w:r>
      <w:r>
        <w:rPr>
          <w:spacing w:val="-4"/>
          <w:sz w:val="24"/>
          <w:szCs w:val="24"/>
        </w:rPr>
        <w:t>год</w:t>
      </w:r>
      <w:proofErr w:type="spellEnd"/>
      <w:r>
        <w:rPr>
          <w:spacing w:val="-4"/>
          <w:sz w:val="24"/>
          <w:szCs w:val="24"/>
        </w:rPr>
        <w:t>.</w:t>
      </w:r>
    </w:p>
    <w:p w:rsidR="006B79BC" w:rsidRDefault="006B79BC">
      <w:pPr>
        <w:pStyle w:val="a4"/>
        <w:ind w:left="0"/>
        <w:rPr>
          <w:sz w:val="24"/>
          <w:szCs w:val="24"/>
        </w:rPr>
      </w:pPr>
    </w:p>
    <w:p w:rsidR="006B79BC" w:rsidRDefault="00C915AA">
      <w:pPr>
        <w:spacing w:before="75"/>
        <w:ind w:left="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(6-7класс,34</w:t>
      </w:r>
      <w:r>
        <w:rPr>
          <w:b/>
          <w:spacing w:val="-2"/>
          <w:sz w:val="24"/>
          <w:szCs w:val="24"/>
        </w:rPr>
        <w:t>часа)</w:t>
      </w:r>
    </w:p>
    <w:p w:rsidR="006B79BC" w:rsidRDefault="006B79BC">
      <w:pPr>
        <w:pStyle w:val="a4"/>
        <w:spacing w:before="1" w:after="1"/>
        <w:ind w:left="0"/>
        <w:rPr>
          <w:b/>
          <w:sz w:val="24"/>
          <w:szCs w:val="24"/>
        </w:rPr>
      </w:pPr>
    </w:p>
    <w:tbl>
      <w:tblPr>
        <w:tblW w:w="10307" w:type="dxa"/>
        <w:tblInd w:w="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4442"/>
        <w:gridCol w:w="991"/>
        <w:gridCol w:w="1138"/>
        <w:gridCol w:w="1137"/>
        <w:gridCol w:w="2035"/>
      </w:tblGrid>
      <w:tr w:rsidR="006B79BC">
        <w:trPr>
          <w:trHeight w:val="304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Названиераздела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темы</w:t>
            </w:r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Количе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spacing w:before="1"/>
              <w:ind w:left="2" w:right="1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Теоретич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занятия (кол-во часов)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spacing w:before="1"/>
              <w:ind w:left="41" w:right="5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занятия) (кол-во часов)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rPr>
                <w:b/>
                <w:sz w:val="24"/>
                <w:szCs w:val="24"/>
              </w:rPr>
            </w:pPr>
          </w:p>
          <w:p w:rsidR="006B79BC" w:rsidRDefault="006B79BC">
            <w:pPr>
              <w:pStyle w:val="TableParagraph"/>
              <w:spacing w:before="236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323" w:right="18" w:hanging="3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Планируемы </w:t>
            </w:r>
            <w:r>
              <w:rPr>
                <w:sz w:val="24"/>
                <w:szCs w:val="24"/>
              </w:rPr>
              <w:t>е сроки</w:t>
            </w:r>
          </w:p>
        </w:tc>
      </w:tr>
      <w:tr w:rsidR="006B79BC">
        <w:trPr>
          <w:trHeight w:val="322"/>
        </w:trPr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" w:line="301" w:lineRule="exact"/>
              <w:ind w:left="24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96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1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Техникабезопасностиприработе</w:t>
            </w:r>
            <w:r>
              <w:rPr>
                <w:spacing w:val="-10"/>
                <w:sz w:val="24"/>
                <w:szCs w:val="24"/>
              </w:rPr>
              <w:t>с</w:t>
            </w:r>
            <w:proofErr w:type="spellEnd"/>
          </w:p>
          <w:p w:rsidR="006B79BC" w:rsidRDefault="00C915AA">
            <w:pPr>
              <w:pStyle w:val="TableParagraph"/>
              <w:spacing w:line="320" w:lineRule="exact"/>
              <w:ind w:left="1" w:right="5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компьютером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равилаработыс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конструктором.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3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00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64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4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набор Клик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298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5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left="24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4" w:line="306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Визуальнаясредапрограммирования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11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Программный интерфейс </w:t>
            </w:r>
            <w:r>
              <w:rPr>
                <w:spacing w:val="-4"/>
                <w:sz w:val="24"/>
                <w:szCs w:val="24"/>
              </w:rPr>
              <w:t>(микрокомпьютер)</w:t>
            </w:r>
            <w:proofErr w:type="gramStart"/>
            <w:r>
              <w:rPr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оторы. </w:t>
            </w:r>
            <w:r>
              <w:rPr>
                <w:spacing w:val="-2"/>
                <w:sz w:val="24"/>
                <w:szCs w:val="24"/>
              </w:rPr>
              <w:t>Датчики.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B79BC" w:rsidRDefault="00C915AA">
            <w:pPr>
              <w:pStyle w:val="TableParagraph"/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3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00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442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5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1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 Муравей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5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1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Тяга</w:t>
            </w:r>
            <w:proofErr w:type="gramStart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>п</w:t>
            </w:r>
            <w:proofErr w:type="gramEnd"/>
            <w:r>
              <w:rPr>
                <w:spacing w:val="-12"/>
                <w:sz w:val="24"/>
                <w:szCs w:val="24"/>
              </w:rPr>
              <w:t>еремещение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right="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51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1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Скоростьи</w:t>
            </w:r>
            <w:r>
              <w:rPr>
                <w:spacing w:val="-4"/>
                <w:sz w:val="24"/>
                <w:szCs w:val="24"/>
              </w:rPr>
              <w:t>езда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7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1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Прочныеконструкции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4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51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Перемещениематериалов</w:t>
            </w:r>
            <w:proofErr w:type="gramStart"/>
            <w:r>
              <w:rPr>
                <w:spacing w:val="-4"/>
                <w:sz w:val="24"/>
                <w:szCs w:val="24"/>
              </w:rPr>
              <w:t>,п</w:t>
            </w:r>
            <w:proofErr w:type="gramEnd"/>
            <w:r>
              <w:rPr>
                <w:spacing w:val="-4"/>
                <w:sz w:val="24"/>
                <w:szCs w:val="24"/>
              </w:rPr>
              <w:t>одъем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7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5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Движение</w:t>
            </w:r>
            <w:proofErr w:type="gramStart"/>
            <w:r>
              <w:rPr>
                <w:spacing w:val="-4"/>
                <w:sz w:val="24"/>
                <w:szCs w:val="24"/>
              </w:rPr>
              <w:t>,п</w:t>
            </w:r>
            <w:proofErr w:type="gramEnd"/>
            <w:r>
              <w:rPr>
                <w:spacing w:val="-4"/>
                <w:sz w:val="24"/>
                <w:szCs w:val="24"/>
              </w:rPr>
              <w:t>оворот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рулевой механизм.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5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235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3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00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2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51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4" w:line="301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5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4" w:line="305" w:lineRule="exact"/>
              <w:ind w:left="1" w:firstLine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Сортировщик цвета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5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5" w:line="301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5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5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4" w:line="301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</w:tbl>
    <w:p w:rsidR="006B79BC" w:rsidRDefault="006B79BC">
      <w:pPr>
        <w:sectPr w:rsidR="006B79BC">
          <w:pgSz w:w="11906" w:h="16838"/>
          <w:pgMar w:top="1040" w:right="283" w:bottom="280" w:left="566" w:header="0" w:footer="0" w:gutter="0"/>
          <w:cols w:space="720"/>
          <w:formProt w:val="0"/>
          <w:docGrid w:linePitch="100"/>
        </w:sectPr>
      </w:pPr>
    </w:p>
    <w:p w:rsidR="006B79BC" w:rsidRDefault="006B79BC">
      <w:pPr>
        <w:pStyle w:val="a4"/>
        <w:spacing w:before="3"/>
        <w:ind w:left="0"/>
        <w:rPr>
          <w:b/>
          <w:sz w:val="24"/>
          <w:szCs w:val="24"/>
        </w:rPr>
      </w:pPr>
    </w:p>
    <w:tbl>
      <w:tblPr>
        <w:tblW w:w="10257" w:type="dxa"/>
        <w:tblInd w:w="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438"/>
        <w:gridCol w:w="993"/>
        <w:gridCol w:w="1134"/>
        <w:gridCol w:w="1137"/>
        <w:gridCol w:w="1987"/>
      </w:tblGrid>
      <w:tr w:rsidR="006B79BC">
        <w:trPr>
          <w:trHeight w:val="5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4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4" w:line="306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left="2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8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00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438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B79BC" w:rsidRDefault="006B79BC">
            <w:pPr>
              <w:rPr>
                <w:sz w:val="24"/>
                <w:szCs w:val="24"/>
              </w:rPr>
            </w:pPr>
          </w:p>
        </w:tc>
      </w:tr>
      <w:tr w:rsidR="006B79BC">
        <w:trPr>
          <w:trHeight w:val="6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4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Созданиесобственныхмоделейв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left="2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58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Соревнованиенаскорость</w:t>
            </w:r>
            <w:r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6B79BC" w:rsidRDefault="00C915AA">
            <w:pPr>
              <w:pStyle w:val="TableParagraph"/>
              <w:spacing w:before="2" w:line="302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строительствупройденных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моделей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58"/>
              <w:ind w:left="2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58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272" w:lineRule="exact"/>
              <w:ind w:left="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4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Работаспрограммой</w:t>
            </w:r>
            <w:proofErr w:type="gramStart"/>
            <w:r>
              <w:rPr>
                <w:sz w:val="24"/>
                <w:szCs w:val="24"/>
              </w:rPr>
              <w:t>LEGO</w:t>
            </w:r>
            <w:r>
              <w:rPr>
                <w:sz w:val="24"/>
                <w:szCs w:val="24"/>
                <w:lang w:val="en-US"/>
              </w:rPr>
              <w:t>technik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left="2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62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ind w:left="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  <w:r>
              <w:rPr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6B79BC">
        <w:trPr>
          <w:trHeight w:val="5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4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190" w:line="305" w:lineRule="exact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Повторениеизученного</w:t>
            </w:r>
            <w:r>
              <w:rPr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left="2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94"/>
              <w:ind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272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</w:tr>
      <w:tr w:rsidR="006B79BC">
        <w:trPr>
          <w:trHeight w:val="6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318" w:line="305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before="318" w:line="305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0" w:lineRule="exact"/>
              <w:ind w:left="4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>ч</w:t>
            </w:r>
          </w:p>
          <w:p w:rsidR="006B79BC" w:rsidRDefault="006B79BC">
            <w:pPr>
              <w:pStyle w:val="TableParagraph"/>
              <w:spacing w:line="304" w:lineRule="exact"/>
              <w:ind w:left="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C915AA">
            <w:pPr>
              <w:pStyle w:val="TableParagraph"/>
              <w:spacing w:line="320" w:lineRule="exact"/>
              <w:ind w:left="2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-10"/>
                <w:sz w:val="24"/>
                <w:szCs w:val="24"/>
              </w:rPr>
              <w:t>ч</w:t>
            </w:r>
          </w:p>
          <w:p w:rsidR="006B79BC" w:rsidRDefault="006B79BC">
            <w:pPr>
              <w:pStyle w:val="TableParagraph"/>
              <w:spacing w:line="304" w:lineRule="exact"/>
              <w:ind w:left="7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BC" w:rsidRDefault="006B79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B79BC" w:rsidRDefault="006B79BC">
      <w:pPr>
        <w:pStyle w:val="a4"/>
        <w:ind w:left="0"/>
        <w:rPr>
          <w:b/>
          <w:sz w:val="24"/>
          <w:szCs w:val="24"/>
        </w:rPr>
      </w:pPr>
    </w:p>
    <w:p w:rsidR="006B79BC" w:rsidRDefault="006B79BC">
      <w:pPr>
        <w:pStyle w:val="a4"/>
        <w:ind w:left="0"/>
        <w:rPr>
          <w:b/>
          <w:sz w:val="24"/>
          <w:szCs w:val="24"/>
        </w:rPr>
      </w:pPr>
    </w:p>
    <w:p w:rsidR="006B79BC" w:rsidRDefault="006B79BC">
      <w:pPr>
        <w:pStyle w:val="a4"/>
        <w:spacing w:before="26"/>
        <w:ind w:left="0"/>
        <w:rPr>
          <w:b/>
          <w:sz w:val="24"/>
          <w:szCs w:val="24"/>
        </w:rPr>
      </w:pPr>
    </w:p>
    <w:p w:rsidR="006B79BC" w:rsidRDefault="006B79BC">
      <w:pPr>
        <w:pStyle w:val="a4"/>
        <w:ind w:left="0"/>
        <w:rPr>
          <w:sz w:val="24"/>
          <w:szCs w:val="24"/>
        </w:rPr>
      </w:pPr>
    </w:p>
    <w:p w:rsidR="006B79BC" w:rsidRDefault="006B79BC">
      <w:pPr>
        <w:pStyle w:val="a4"/>
        <w:ind w:left="0"/>
        <w:rPr>
          <w:sz w:val="24"/>
          <w:szCs w:val="24"/>
        </w:rPr>
      </w:pPr>
    </w:p>
    <w:p w:rsidR="006B79BC" w:rsidRDefault="006B79BC">
      <w:pPr>
        <w:pStyle w:val="a4"/>
        <w:spacing w:before="208"/>
        <w:ind w:left="0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6B79BC">
      <w:pPr>
        <w:pStyle w:val="Heading1"/>
        <w:ind w:left="3362"/>
        <w:jc w:val="left"/>
        <w:rPr>
          <w:sz w:val="24"/>
          <w:szCs w:val="24"/>
        </w:rPr>
      </w:pPr>
    </w:p>
    <w:p w:rsidR="006B79BC" w:rsidRDefault="00C915AA">
      <w:pPr>
        <w:pStyle w:val="Heading1"/>
        <w:ind w:left="3362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Списоклитературыдля</w:t>
      </w:r>
      <w:r>
        <w:rPr>
          <w:spacing w:val="-2"/>
          <w:sz w:val="24"/>
          <w:szCs w:val="24"/>
        </w:rPr>
        <w:t>педагога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51"/>
        <w:ind w:right="428"/>
        <w:rPr>
          <w:sz w:val="24"/>
          <w:szCs w:val="24"/>
        </w:rPr>
      </w:pPr>
      <w:proofErr w:type="spellStart"/>
      <w:r>
        <w:rPr>
          <w:sz w:val="24"/>
          <w:szCs w:val="24"/>
        </w:rPr>
        <w:t>Корягин</w:t>
      </w:r>
      <w:proofErr w:type="spellEnd"/>
      <w:r>
        <w:rPr>
          <w:sz w:val="24"/>
          <w:szCs w:val="24"/>
        </w:rPr>
        <w:t xml:space="preserve"> А.В.Методические рекомендации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51"/>
        <w:ind w:right="428"/>
        <w:rPr>
          <w:sz w:val="24"/>
          <w:szCs w:val="24"/>
        </w:rPr>
      </w:pPr>
      <w:proofErr w:type="spellStart"/>
      <w:r>
        <w:rPr>
          <w:sz w:val="24"/>
          <w:szCs w:val="24"/>
        </w:rPr>
        <w:t>КотеговаИ.В.Рабочаяпрограмма</w:t>
      </w:r>
      <w:proofErr w:type="spellEnd"/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ехнологияпримененияпрограммируемых</w:t>
      </w:r>
      <w:proofErr w:type="spellEnd"/>
      <w:r>
        <w:rPr>
          <w:sz w:val="24"/>
          <w:szCs w:val="24"/>
        </w:rPr>
        <w:t xml:space="preserve"> робототехнических решений на примере платформы LEGO MINDSTORMS</w:t>
      </w:r>
    </w:p>
    <w:p w:rsidR="006B79BC" w:rsidRDefault="00C915AA">
      <w:pPr>
        <w:pStyle w:val="a4"/>
        <w:ind w:left="1146"/>
        <w:rPr>
          <w:sz w:val="24"/>
          <w:szCs w:val="24"/>
        </w:rPr>
      </w:pPr>
      <w:r>
        <w:rPr>
          <w:sz w:val="24"/>
          <w:szCs w:val="24"/>
        </w:rPr>
        <w:t>Education</w:t>
      </w:r>
      <w:r>
        <w:rPr>
          <w:spacing w:val="-4"/>
          <w:sz w:val="24"/>
          <w:szCs w:val="24"/>
        </w:rPr>
        <w:t>EV3»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50"/>
        <w:ind w:right="9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Автоматизированноеустройство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ервоРобот.Книгадляучителя.Ккниге</w:t>
      </w:r>
      <w:proofErr w:type="spellEnd"/>
      <w:r>
        <w:rPr>
          <w:sz w:val="24"/>
          <w:szCs w:val="24"/>
        </w:rPr>
        <w:t xml:space="preserve"> прилагается компакт – диск с видеофильмами, открыва</w:t>
      </w:r>
      <w:r>
        <w:rPr>
          <w:sz w:val="24"/>
          <w:szCs w:val="24"/>
        </w:rPr>
        <w:t xml:space="preserve">ющими занятия по теме. LEGO </w:t>
      </w:r>
      <w:proofErr w:type="spellStart"/>
      <w:r>
        <w:rPr>
          <w:sz w:val="24"/>
          <w:szCs w:val="24"/>
        </w:rPr>
        <w:t>WeDo</w:t>
      </w:r>
      <w:proofErr w:type="spellEnd"/>
      <w:r>
        <w:rPr>
          <w:sz w:val="24"/>
          <w:szCs w:val="24"/>
        </w:rPr>
        <w:t xml:space="preserve">, - 177 с., </w:t>
      </w: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50"/>
        <w:ind w:right="8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АсмоловА.Г.Формированиеуниверсальныхучебныхдействийвосновной</w:t>
      </w:r>
      <w:proofErr w:type="spellEnd"/>
      <w:r>
        <w:rPr>
          <w:sz w:val="24"/>
          <w:szCs w:val="24"/>
        </w:rPr>
        <w:t xml:space="preserve"> школе: от действия к мысли – Москва: Просвещение, 2011. – 159 С.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4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Книгаучителя</w:t>
      </w:r>
      <w:proofErr w:type="gramStart"/>
      <w:r>
        <w:rPr>
          <w:sz w:val="24"/>
          <w:szCs w:val="24"/>
        </w:rPr>
        <w:t>LEGO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EducationWeDo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электронное</w:t>
      </w:r>
      <w:r>
        <w:rPr>
          <w:spacing w:val="-2"/>
          <w:sz w:val="24"/>
          <w:szCs w:val="24"/>
        </w:rPr>
        <w:t>пособие</w:t>
      </w:r>
      <w:proofErr w:type="spellEnd"/>
      <w:r>
        <w:rPr>
          <w:spacing w:val="-2"/>
          <w:sz w:val="24"/>
          <w:szCs w:val="24"/>
        </w:rPr>
        <w:t>)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50"/>
        <w:ind w:right="1679"/>
        <w:rPr>
          <w:sz w:val="24"/>
          <w:szCs w:val="24"/>
        </w:rPr>
      </w:pPr>
      <w:proofErr w:type="spellStart"/>
      <w:r>
        <w:rPr>
          <w:sz w:val="24"/>
          <w:szCs w:val="24"/>
        </w:rPr>
        <w:t>Комплектметодическихматериало</w:t>
      </w:r>
      <w:proofErr w:type="gramStart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>«</w:t>
      </w:r>
      <w:proofErr w:type="spellStart"/>
      <w:proofErr w:type="gramEnd"/>
      <w:r>
        <w:rPr>
          <w:sz w:val="24"/>
          <w:szCs w:val="24"/>
        </w:rPr>
        <w:t>Перворобот</w:t>
      </w:r>
      <w:proofErr w:type="spellEnd"/>
      <w:r>
        <w:rPr>
          <w:sz w:val="24"/>
          <w:szCs w:val="24"/>
        </w:rPr>
        <w:t>».</w:t>
      </w:r>
      <w:proofErr w:type="spellStart"/>
      <w:r>
        <w:rPr>
          <w:sz w:val="24"/>
          <w:szCs w:val="24"/>
        </w:rPr>
        <w:t>Институтновых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технологий.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45"/>
        <w:ind w:right="503"/>
        <w:rPr>
          <w:sz w:val="24"/>
          <w:szCs w:val="24"/>
        </w:rPr>
      </w:pPr>
      <w:r>
        <w:rPr>
          <w:sz w:val="24"/>
          <w:szCs w:val="24"/>
        </w:rPr>
        <w:t>Мирвокругнас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 xml:space="preserve">нигапроектов:Учебноепособие.-Пересказсангл.-М.:Инт, </w:t>
      </w:r>
      <w:r>
        <w:rPr>
          <w:spacing w:val="-2"/>
          <w:sz w:val="24"/>
          <w:szCs w:val="24"/>
        </w:rPr>
        <w:t>1998.</w:t>
      </w:r>
    </w:p>
    <w:p w:rsidR="006B79BC" w:rsidRDefault="00C915AA">
      <w:pPr>
        <w:pStyle w:val="a8"/>
        <w:numPr>
          <w:ilvl w:val="0"/>
          <w:numId w:val="7"/>
        </w:numPr>
        <w:tabs>
          <w:tab w:val="left" w:pos="1146"/>
        </w:tabs>
        <w:spacing w:before="149"/>
        <w:rPr>
          <w:sz w:val="24"/>
          <w:szCs w:val="24"/>
        </w:rPr>
      </w:pPr>
      <w:proofErr w:type="spellStart"/>
      <w:r>
        <w:rPr>
          <w:sz w:val="24"/>
          <w:szCs w:val="24"/>
        </w:rPr>
        <w:t>Интернет</w:t>
      </w:r>
      <w:r>
        <w:rPr>
          <w:spacing w:val="-2"/>
          <w:sz w:val="24"/>
          <w:szCs w:val="24"/>
        </w:rPr>
        <w:t>ресурсы</w:t>
      </w:r>
      <w:proofErr w:type="spellEnd"/>
      <w:r>
        <w:rPr>
          <w:spacing w:val="-2"/>
          <w:sz w:val="24"/>
          <w:szCs w:val="24"/>
        </w:rPr>
        <w:t>:</w:t>
      </w:r>
    </w:p>
    <w:p w:rsidR="006B79BC" w:rsidRDefault="00C915AA">
      <w:pPr>
        <w:pStyle w:val="a8"/>
        <w:numPr>
          <w:ilvl w:val="1"/>
          <w:numId w:val="7"/>
        </w:numPr>
        <w:tabs>
          <w:tab w:val="left" w:pos="1146"/>
        </w:tabs>
        <w:spacing w:before="150"/>
        <w:rPr>
          <w:sz w:val="24"/>
          <w:szCs w:val="24"/>
        </w:rPr>
      </w:pPr>
      <w:r>
        <w:rPr>
          <w:sz w:val="24"/>
          <w:szCs w:val="24"/>
        </w:rPr>
        <w:t>https://docs.yandex.ru/docs/view?url=ya-disk</w:t>
      </w:r>
      <w:bookmarkStart w:id="0" w:name="_GoBack"/>
      <w:bookmarkEnd w:id="0"/>
    </w:p>
    <w:sectPr w:rsidR="006B79BC" w:rsidSect="006B79BC">
      <w:type w:val="continuous"/>
      <w:pgSz w:w="11906" w:h="16838"/>
      <w:pgMar w:top="1040" w:right="283" w:bottom="280" w:left="566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975"/>
    <w:multiLevelType w:val="multilevel"/>
    <w:tmpl w:val="D85E0776"/>
    <w:lvl w:ilvl="0"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1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45F5FE9"/>
    <w:multiLevelType w:val="multilevel"/>
    <w:tmpl w:val="4BE60684"/>
    <w:lvl w:ilvl="0">
      <w:numFmt w:val="bullet"/>
      <w:lvlText w:val="–"/>
      <w:lvlJc w:val="left"/>
      <w:pPr>
        <w:tabs>
          <w:tab w:val="num" w:pos="0"/>
        </w:tabs>
        <w:ind w:left="426" w:hanging="21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3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7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5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9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3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7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1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6A5841"/>
    <w:multiLevelType w:val="multilevel"/>
    <w:tmpl w:val="1D523CF4"/>
    <w:lvl w:ilvl="0">
      <w:start w:val="1"/>
      <w:numFmt w:val="decimal"/>
      <w:lvlText w:val="%1)"/>
      <w:lvlJc w:val="left"/>
      <w:pPr>
        <w:tabs>
          <w:tab w:val="num" w:pos="0"/>
        </w:tabs>
        <w:ind w:left="426" w:hanging="6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3" w:hanging="6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7" w:hanging="6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6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5" w:hanging="6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9" w:hanging="6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3" w:hanging="6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7" w:hanging="6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1" w:hanging="68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13B3016"/>
    <w:multiLevelType w:val="multilevel"/>
    <w:tmpl w:val="D1C4D12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5CC694C"/>
    <w:multiLevelType w:val="multilevel"/>
    <w:tmpl w:val="873A3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762111E"/>
    <w:multiLevelType w:val="multilevel"/>
    <w:tmpl w:val="9E409A8A"/>
    <w:lvl w:ilvl="0">
      <w:numFmt w:val="bullet"/>
      <w:lvlText w:val=""/>
      <w:lvlJc w:val="left"/>
      <w:pPr>
        <w:tabs>
          <w:tab w:val="num" w:pos="0"/>
        </w:tabs>
        <w:ind w:left="2551" w:hanging="696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409" w:hanging="6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59" w:hanging="6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09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59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09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59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09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9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31159A3"/>
    <w:multiLevelType w:val="multilevel"/>
    <w:tmpl w:val="34B6B2CE"/>
    <w:lvl w:ilvl="0">
      <w:start w:val="1"/>
      <w:numFmt w:val="decimal"/>
      <w:lvlText w:val="%1)"/>
      <w:lvlJc w:val="left"/>
      <w:pPr>
        <w:tabs>
          <w:tab w:val="num" w:pos="0"/>
        </w:tabs>
        <w:ind w:left="426" w:hanging="49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3" w:hanging="4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7" w:hanging="4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4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5" w:hanging="4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9" w:hanging="4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3" w:hanging="4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7" w:hanging="4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1" w:hanging="49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26144D9"/>
    <w:multiLevelType w:val="multilevel"/>
    <w:tmpl w:val="BD2CDE3E"/>
    <w:lvl w:ilvl="0">
      <w:start w:val="1"/>
      <w:numFmt w:val="decimal"/>
      <w:lvlText w:val="%1."/>
      <w:lvlJc w:val="left"/>
      <w:pPr>
        <w:tabs>
          <w:tab w:val="num" w:pos="0"/>
        </w:tabs>
        <w:ind w:left="426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6" w:hanging="709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7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5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9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3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7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1" w:hanging="70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doNotExpandShiftReturn/>
    <w:useFELayout/>
  </w:compat>
  <w:rsids>
    <w:rsidRoot w:val="006B79BC"/>
    <w:rsid w:val="006B79BC"/>
    <w:rsid w:val="00C9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87717"/>
    <w:pPr>
      <w:widowControl w:val="0"/>
    </w:pPr>
    <w:rPr>
      <w:rFonts w:eastAsia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87717"/>
    <w:pPr>
      <w:ind w:left="113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7717"/>
    <w:pPr>
      <w:spacing w:before="2"/>
      <w:ind w:left="426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qFormat/>
    <w:rsid w:val="009877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987717"/>
    <w:pPr>
      <w:ind w:left="426"/>
    </w:pPr>
    <w:rPr>
      <w:sz w:val="28"/>
      <w:szCs w:val="28"/>
    </w:rPr>
  </w:style>
  <w:style w:type="paragraph" w:styleId="a5">
    <w:name w:val="List"/>
    <w:basedOn w:val="a4"/>
    <w:rsid w:val="0098771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877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987717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uiPriority w:val="1"/>
    <w:qFormat/>
    <w:rsid w:val="00987717"/>
    <w:pPr>
      <w:ind w:left="3419" w:right="3415" w:firstLine="1"/>
      <w:jc w:val="center"/>
    </w:pPr>
    <w:rPr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987717"/>
    <w:pPr>
      <w:ind w:left="426" w:firstLine="708"/>
    </w:pPr>
  </w:style>
  <w:style w:type="paragraph" w:customStyle="1" w:styleId="TableParagraph">
    <w:name w:val="Table Paragraph"/>
    <w:basedOn w:val="a"/>
    <w:uiPriority w:val="1"/>
    <w:qFormat/>
    <w:rsid w:val="00987717"/>
  </w:style>
  <w:style w:type="table" w:customStyle="1" w:styleId="TableNormal">
    <w:name w:val="Table Normal"/>
    <w:uiPriority w:val="2"/>
    <w:semiHidden/>
    <w:unhideWhenUsed/>
    <w:qFormat/>
    <w:rsid w:val="009877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2550</Words>
  <Characters>14540</Characters>
  <Application>Microsoft Office Word</Application>
  <DocSecurity>0</DocSecurity>
  <Lines>121</Lines>
  <Paragraphs>34</Paragraphs>
  <ScaleCrop>false</ScaleCrop>
  <Company>sborka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Root</cp:lastModifiedBy>
  <cp:revision>2</cp:revision>
  <cp:lastPrinted>2025-05-14T14:44:00Z</cp:lastPrinted>
  <dcterms:created xsi:type="dcterms:W3CDTF">2025-05-14T16:49:00Z</dcterms:created>
  <dcterms:modified xsi:type="dcterms:W3CDTF">2025-05-14T16:49:00Z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ICV">
    <vt:lpwstr>439FB91985F64F93B1527B0DC3487C7A_13</vt:lpwstr>
  </property>
  <property fmtid="{D5CDD505-2E9C-101B-9397-08002B2CF9AE}" pid="5" name="KSOProductBuildVer">
    <vt:lpwstr>1049-12.2.0.20795</vt:lpwstr>
  </property>
  <property fmtid="{D5CDD505-2E9C-101B-9397-08002B2CF9AE}" pid="6" name="LastSaved">
    <vt:filetime>2025-05-13T00:00:00Z</vt:filetime>
  </property>
  <property fmtid="{D5CDD505-2E9C-101B-9397-08002B2CF9AE}" pid="7" name="Producer">
    <vt:lpwstr>Microsoft® Word 2019</vt:lpwstr>
  </property>
</Properties>
</file>